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927" w:rsidRPr="00100AF7" w:rsidRDefault="00DE2927">
      <w:pPr>
        <w:pStyle w:val="Heading1"/>
        <w:spacing w:line="360" w:lineRule="auto"/>
        <w:jc w:val="center"/>
      </w:pPr>
      <w:bookmarkStart w:id="0" w:name="_GoBack"/>
      <w:bookmarkEnd w:id="0"/>
      <w:r w:rsidRPr="00100AF7">
        <w:t>BYLAWS</w:t>
      </w:r>
    </w:p>
    <w:p w:rsidR="00DE2927" w:rsidRPr="00100AF7" w:rsidRDefault="00DE2927">
      <w:pPr>
        <w:pStyle w:val="Heading2"/>
      </w:pPr>
      <w:r w:rsidRPr="00100AF7">
        <w:t>OF</w:t>
      </w:r>
    </w:p>
    <w:p w:rsidR="00DE2927" w:rsidRPr="00100AF7" w:rsidRDefault="00DE2927">
      <w:pPr>
        <w:spacing w:line="360" w:lineRule="auto"/>
        <w:jc w:val="center"/>
        <w:rPr>
          <w:u w:val="single"/>
        </w:rPr>
      </w:pPr>
      <w:r w:rsidRPr="00100AF7">
        <w:rPr>
          <w:u w:val="single"/>
        </w:rPr>
        <w:t>ADAMS COUNTY LIVESTOCK SALE COMMITTEE</w:t>
      </w:r>
    </w:p>
    <w:p w:rsidR="00DE2927" w:rsidRPr="00100AF7" w:rsidRDefault="00DE2927">
      <w:pPr>
        <w:spacing w:line="360" w:lineRule="auto"/>
        <w:jc w:val="center"/>
      </w:pPr>
    </w:p>
    <w:p w:rsidR="00DE2927" w:rsidRPr="00100AF7" w:rsidRDefault="00DE2927">
      <w:pPr>
        <w:pStyle w:val="Heading1"/>
        <w:spacing w:line="360" w:lineRule="auto"/>
      </w:pPr>
      <w:r w:rsidRPr="00100AF7">
        <w:t>ARTICLE I: PURPOSES</w:t>
      </w:r>
    </w:p>
    <w:p w:rsidR="00DE2927" w:rsidRPr="00100AF7" w:rsidRDefault="00DE2927">
      <w:r w:rsidRPr="00100AF7">
        <w:t>Section 1.  The purpose of this group shall be to:</w:t>
      </w:r>
    </w:p>
    <w:p w:rsidR="00DE2927" w:rsidRPr="00100AF7" w:rsidRDefault="00DE2927">
      <w:pPr>
        <w:numPr>
          <w:ilvl w:val="0"/>
          <w:numId w:val="1"/>
        </w:numPr>
      </w:pPr>
      <w:r w:rsidRPr="00100AF7">
        <w:t>Support youth in their development of life skills through market animal projects, ex. Record keeping, teamwork, management, animal evaluation, etc.</w:t>
      </w:r>
    </w:p>
    <w:p w:rsidR="00DE2927" w:rsidRPr="00100AF7" w:rsidRDefault="00DE2927">
      <w:pPr>
        <w:numPr>
          <w:ilvl w:val="0"/>
          <w:numId w:val="1"/>
        </w:numPr>
      </w:pPr>
      <w:r w:rsidRPr="00100AF7">
        <w:t>Engage youth in reaching meat industry standards by employing effective management practices to be used in raising market animal projects.</w:t>
      </w:r>
    </w:p>
    <w:p w:rsidR="00DE2927" w:rsidRPr="00100AF7" w:rsidRDefault="00DE2927">
      <w:pPr>
        <w:numPr>
          <w:ilvl w:val="0"/>
          <w:numId w:val="1"/>
        </w:numPr>
      </w:pPr>
      <w:r w:rsidRPr="00100AF7">
        <w:t>Establish and carry out an educational program.</w:t>
      </w:r>
    </w:p>
    <w:p w:rsidR="00DE2927" w:rsidRPr="00100AF7" w:rsidRDefault="00DE2927">
      <w:pPr>
        <w:numPr>
          <w:ilvl w:val="0"/>
          <w:numId w:val="1"/>
        </w:numPr>
      </w:pPr>
      <w:r w:rsidRPr="00100AF7">
        <w:t>To develop project standards and leadership opportunities.</w:t>
      </w:r>
    </w:p>
    <w:p w:rsidR="00DE2927" w:rsidRPr="00100AF7" w:rsidRDefault="00DE2927"/>
    <w:p w:rsidR="00DE2927" w:rsidRPr="00100AF7" w:rsidRDefault="00DE2927"/>
    <w:p w:rsidR="00DE2927" w:rsidRPr="00100AF7" w:rsidRDefault="00DE2927">
      <w:pPr>
        <w:pStyle w:val="Heading1"/>
      </w:pPr>
      <w:r w:rsidRPr="00100AF7">
        <w:t>ARTICLE II: MEMBERSHIP</w:t>
      </w:r>
    </w:p>
    <w:p w:rsidR="00DE2927" w:rsidRPr="00100AF7" w:rsidRDefault="00DE2927"/>
    <w:p w:rsidR="00DE2927" w:rsidRPr="00100AF7" w:rsidRDefault="00DE2927">
      <w:r w:rsidRPr="00100AF7">
        <w:t>Anyone with an interest in the advancement of the meat animal projects in Adams County may be affiliated with this group</w:t>
      </w:r>
    </w:p>
    <w:p w:rsidR="00DE2927" w:rsidRPr="00100AF7" w:rsidRDefault="00DE2927"/>
    <w:p w:rsidR="00DE2927" w:rsidRPr="00100AF7" w:rsidRDefault="00DE2927">
      <w:r w:rsidRPr="00100AF7">
        <w:t xml:space="preserve">Section 1.  Youth Membership </w:t>
      </w:r>
    </w:p>
    <w:p w:rsidR="00DE2927" w:rsidRPr="00100AF7" w:rsidRDefault="00DE2927">
      <w:pPr>
        <w:ind w:left="1440"/>
      </w:pPr>
      <w:r w:rsidRPr="00100AF7">
        <w:t>Membership shall be open to all youth of an organized youth group in Adams County.</w:t>
      </w:r>
    </w:p>
    <w:p w:rsidR="00DE2927" w:rsidRPr="00100AF7" w:rsidRDefault="00DE2927">
      <w:pPr>
        <w:numPr>
          <w:ilvl w:val="0"/>
          <w:numId w:val="2"/>
        </w:numPr>
      </w:pPr>
      <w:r w:rsidRPr="00100AF7">
        <w:lastRenderedPageBreak/>
        <w:t>Members may participate if actively enrolled in any of the meat animal projects.</w:t>
      </w:r>
    </w:p>
    <w:p w:rsidR="00DE2927" w:rsidRPr="00100AF7" w:rsidRDefault="00DE2927">
      <w:pPr>
        <w:numPr>
          <w:ilvl w:val="0"/>
          <w:numId w:val="2"/>
        </w:numPr>
      </w:pPr>
      <w:r w:rsidRPr="00100AF7">
        <w:t>Members are required to follow all state health rules and the rules set forth in the Livestock Sale Handbook.</w:t>
      </w:r>
    </w:p>
    <w:p w:rsidR="00DE2927" w:rsidRPr="00100AF7" w:rsidRDefault="00DE2927"/>
    <w:p w:rsidR="00DE2927" w:rsidRPr="00100AF7" w:rsidRDefault="00DE2927">
      <w:r w:rsidRPr="00100AF7">
        <w:t>Section 2.  Adult Membership and support</w:t>
      </w:r>
    </w:p>
    <w:p w:rsidR="00DE2927" w:rsidRPr="00100AF7" w:rsidRDefault="00DE2927">
      <w:pPr>
        <w:numPr>
          <w:ilvl w:val="0"/>
          <w:numId w:val="3"/>
        </w:numPr>
      </w:pPr>
      <w:r w:rsidRPr="00100AF7">
        <w:t xml:space="preserve">Anyone with an interest in the meat animal projects may give support </w:t>
      </w:r>
      <w:proofErr w:type="gramStart"/>
      <w:r w:rsidRPr="00100AF7">
        <w:t>to</w:t>
      </w:r>
      <w:proofErr w:type="gramEnd"/>
      <w:r w:rsidRPr="00100AF7">
        <w:t xml:space="preserve"> this committee.</w:t>
      </w:r>
    </w:p>
    <w:p w:rsidR="00DE2927" w:rsidRPr="00100AF7" w:rsidRDefault="00DE2927"/>
    <w:p w:rsidR="00DE2927" w:rsidRPr="00100AF7" w:rsidRDefault="00DE2927">
      <w:r w:rsidRPr="00100AF7">
        <w:t>Section 3.  Parents/guardian expectations for support include:</w:t>
      </w:r>
    </w:p>
    <w:p w:rsidR="00DE2927" w:rsidRPr="00100AF7" w:rsidRDefault="00DE2927">
      <w:pPr>
        <w:numPr>
          <w:ilvl w:val="0"/>
          <w:numId w:val="4"/>
        </w:numPr>
      </w:pPr>
      <w:r w:rsidRPr="00100AF7">
        <w:t>Providing primary project support for their child.</w:t>
      </w:r>
    </w:p>
    <w:p w:rsidR="00DE2927" w:rsidRPr="00100AF7" w:rsidRDefault="00DE2927">
      <w:pPr>
        <w:numPr>
          <w:ilvl w:val="0"/>
          <w:numId w:val="4"/>
        </w:numPr>
      </w:pPr>
      <w:r w:rsidRPr="00100AF7">
        <w:t>Supporting their child in carrying out all responsibilities of this project.</w:t>
      </w:r>
    </w:p>
    <w:p w:rsidR="00DE2927" w:rsidRPr="00100AF7" w:rsidRDefault="00DE2927">
      <w:pPr>
        <w:numPr>
          <w:ilvl w:val="0"/>
          <w:numId w:val="4"/>
        </w:numPr>
      </w:pPr>
      <w:r w:rsidRPr="00100AF7">
        <w:t>Contributing to the conduct of activities for the committee.</w:t>
      </w:r>
    </w:p>
    <w:p w:rsidR="00DE2927" w:rsidRPr="00100AF7" w:rsidRDefault="00DE2927"/>
    <w:p w:rsidR="00DE2927" w:rsidRPr="00100AF7" w:rsidRDefault="00DE2927">
      <w:r w:rsidRPr="00100AF7">
        <w:t>Section 4.  County Extension Agents and FFA Advisors will serve as advisors to the committee.</w:t>
      </w:r>
    </w:p>
    <w:p w:rsidR="00DE2927" w:rsidRPr="00100AF7" w:rsidRDefault="00DE2927"/>
    <w:p w:rsidR="00DE2927" w:rsidRPr="00100AF7" w:rsidRDefault="00DE2927"/>
    <w:p w:rsidR="00DE2927" w:rsidRPr="00100AF7" w:rsidRDefault="00DE2927"/>
    <w:p w:rsidR="00DE2927" w:rsidRPr="00100AF7" w:rsidRDefault="00DE2927"/>
    <w:p w:rsidR="00DE2927" w:rsidRPr="00100AF7" w:rsidRDefault="00DE2927"/>
    <w:p w:rsidR="00DE2927" w:rsidRPr="00100AF7" w:rsidRDefault="00DE2927"/>
    <w:p w:rsidR="00DE2927" w:rsidRPr="00100AF7" w:rsidRDefault="00DE2927">
      <w:pPr>
        <w:pStyle w:val="Heading1"/>
      </w:pPr>
      <w:r w:rsidRPr="00100AF7">
        <w:t>ARTICLE III: EXECUTIVE COMMITTEE</w:t>
      </w:r>
    </w:p>
    <w:p w:rsidR="00DE2927" w:rsidRPr="00100AF7" w:rsidRDefault="00DE2927"/>
    <w:p w:rsidR="00DE2927" w:rsidRPr="00100AF7" w:rsidRDefault="00DE2927">
      <w:r w:rsidRPr="00100AF7">
        <w:t>Section 1.  The executive committee shall consist of:</w:t>
      </w:r>
    </w:p>
    <w:p w:rsidR="00DE2927" w:rsidRPr="00100AF7" w:rsidRDefault="00DE2927">
      <w:pPr>
        <w:numPr>
          <w:ilvl w:val="0"/>
          <w:numId w:val="5"/>
        </w:numPr>
      </w:pPr>
      <w:r w:rsidRPr="00100AF7">
        <w:lastRenderedPageBreak/>
        <w:t>Chairperson</w:t>
      </w:r>
    </w:p>
    <w:p w:rsidR="009F3782" w:rsidRPr="00100AF7" w:rsidRDefault="009F3782">
      <w:pPr>
        <w:numPr>
          <w:ilvl w:val="0"/>
          <w:numId w:val="5"/>
        </w:numPr>
      </w:pPr>
      <w:r w:rsidRPr="00100AF7">
        <w:t>Co-Chairperson</w:t>
      </w:r>
    </w:p>
    <w:p w:rsidR="009F3782" w:rsidRPr="00100AF7" w:rsidRDefault="00DE2927">
      <w:pPr>
        <w:numPr>
          <w:ilvl w:val="0"/>
          <w:numId w:val="5"/>
        </w:numPr>
      </w:pPr>
      <w:r w:rsidRPr="00100AF7">
        <w:t>Secretary</w:t>
      </w:r>
    </w:p>
    <w:p w:rsidR="00DE2927" w:rsidRPr="00100AF7" w:rsidRDefault="00DE2927">
      <w:pPr>
        <w:numPr>
          <w:ilvl w:val="0"/>
          <w:numId w:val="5"/>
        </w:numPr>
      </w:pPr>
      <w:r w:rsidRPr="00100AF7">
        <w:t>Treasurer</w:t>
      </w:r>
    </w:p>
    <w:p w:rsidR="00DE2927" w:rsidRPr="00100AF7" w:rsidRDefault="005660B5">
      <w:pPr>
        <w:numPr>
          <w:ilvl w:val="0"/>
          <w:numId w:val="5"/>
        </w:numPr>
      </w:pPr>
      <w:r w:rsidRPr="00100AF7">
        <w:t>1</w:t>
      </w:r>
      <w:r w:rsidR="00DE2927" w:rsidRPr="00100AF7">
        <w:t xml:space="preserve"> species representative</w:t>
      </w:r>
      <w:r w:rsidR="009F3782" w:rsidRPr="00100AF7">
        <w:t xml:space="preserve"> for each species</w:t>
      </w:r>
      <w:r w:rsidR="00273A97" w:rsidRPr="00100AF7">
        <w:t xml:space="preserve"> along with a youth species co-representative on a voluntary basis.</w:t>
      </w:r>
    </w:p>
    <w:p w:rsidR="00DE2927" w:rsidRPr="00100AF7" w:rsidRDefault="003F4087">
      <w:pPr>
        <w:numPr>
          <w:ilvl w:val="0"/>
          <w:numId w:val="5"/>
        </w:numPr>
      </w:pPr>
      <w:r w:rsidRPr="00100AF7">
        <w:t xml:space="preserve">2 </w:t>
      </w:r>
      <w:r w:rsidR="00DE2927" w:rsidRPr="00100AF7">
        <w:t>Fair</w:t>
      </w:r>
      <w:r w:rsidR="005660B5" w:rsidRPr="00100AF7">
        <w:t xml:space="preserve"> </w:t>
      </w:r>
      <w:r w:rsidR="00DE2927" w:rsidRPr="00100AF7">
        <w:t>board representative</w:t>
      </w:r>
    </w:p>
    <w:p w:rsidR="00DE2927" w:rsidRPr="00100AF7" w:rsidRDefault="00DE2927"/>
    <w:p w:rsidR="00DE2927" w:rsidRPr="00100AF7" w:rsidRDefault="00DE2927">
      <w:r w:rsidRPr="00100AF7">
        <w:t>Section 2.  Members of the executive committee shall be elected on a rotating schedule.</w:t>
      </w:r>
    </w:p>
    <w:p w:rsidR="003F4087" w:rsidRPr="00100AF7" w:rsidRDefault="00DE2927" w:rsidP="00DE2927">
      <w:pPr>
        <w:ind w:left="1440"/>
      </w:pPr>
      <w:r w:rsidRPr="00100AF7">
        <w:t>Chairperson and Secretary elected in even years</w:t>
      </w:r>
      <w:r w:rsidR="003F4087" w:rsidRPr="00100AF7">
        <w:t>.</w:t>
      </w:r>
    </w:p>
    <w:p w:rsidR="003F4087" w:rsidRPr="00100AF7" w:rsidRDefault="00DE2927" w:rsidP="00DE2927">
      <w:pPr>
        <w:ind w:left="1440"/>
      </w:pPr>
      <w:r w:rsidRPr="00100AF7">
        <w:t>Co-Chairperson and Treasurer in odd years.</w:t>
      </w:r>
      <w:r w:rsidR="003F4087" w:rsidRPr="00100AF7">
        <w:t xml:space="preserve"> </w:t>
      </w:r>
    </w:p>
    <w:p w:rsidR="003F4087" w:rsidRPr="00100AF7" w:rsidRDefault="003F4087" w:rsidP="00DE2927">
      <w:pPr>
        <w:ind w:left="1440"/>
      </w:pPr>
      <w:r w:rsidRPr="00100AF7">
        <w:t>Species representatives may be elected/amended at any time to fill the position.</w:t>
      </w:r>
    </w:p>
    <w:p w:rsidR="003F4087" w:rsidRPr="00100AF7" w:rsidRDefault="003F4087" w:rsidP="00DE2927">
      <w:pPr>
        <w:ind w:left="1440"/>
      </w:pPr>
      <w:r w:rsidRPr="00100AF7">
        <w:t>Fair board representatives shall be appointed by the fair board.</w:t>
      </w:r>
    </w:p>
    <w:p w:rsidR="00DE2927" w:rsidRPr="00100AF7" w:rsidRDefault="003F4087" w:rsidP="00DE2927">
      <w:pPr>
        <w:ind w:left="1440"/>
      </w:pPr>
      <w:r w:rsidRPr="00100AF7">
        <w:t xml:space="preserve">Elections shall take place during the </w:t>
      </w:r>
      <w:r w:rsidR="00273A97" w:rsidRPr="00100AF7">
        <w:t>annual meeting to be held closest to January 1</w:t>
      </w:r>
      <w:r w:rsidR="00273A97" w:rsidRPr="00100AF7">
        <w:rPr>
          <w:vertAlign w:val="superscript"/>
        </w:rPr>
        <w:t>st</w:t>
      </w:r>
      <w:r w:rsidR="00273A97" w:rsidRPr="00100AF7">
        <w:t xml:space="preserve"> of each year. </w:t>
      </w:r>
    </w:p>
    <w:p w:rsidR="00DE2927" w:rsidRPr="00100AF7" w:rsidRDefault="00DE2927"/>
    <w:p w:rsidR="00DE2927" w:rsidRPr="00100AF7" w:rsidRDefault="00DE2927"/>
    <w:p w:rsidR="00DE2927" w:rsidRPr="00100AF7" w:rsidRDefault="00DE2927">
      <w:pPr>
        <w:pStyle w:val="Heading1"/>
      </w:pPr>
      <w:r w:rsidRPr="00100AF7">
        <w:t>ARTICLE IV: EXECUTIVE COMMITTEE and DUTIES</w:t>
      </w:r>
    </w:p>
    <w:p w:rsidR="00DE2927" w:rsidRPr="00100AF7" w:rsidRDefault="00DE2927"/>
    <w:p w:rsidR="00DE2927" w:rsidRPr="00100AF7" w:rsidRDefault="00DE2927">
      <w:r w:rsidRPr="00100AF7">
        <w:t>Section 1.  See that all operations of the group are maintained and operate smoothly.</w:t>
      </w:r>
    </w:p>
    <w:p w:rsidR="00DE2927" w:rsidRPr="00100AF7" w:rsidRDefault="00DE2927"/>
    <w:p w:rsidR="00DE2927" w:rsidRPr="00100AF7" w:rsidRDefault="00DE2927">
      <w:r w:rsidRPr="00100AF7">
        <w:t>Section 2.  Make decisions that are in the best interest of the committee as a whole.</w:t>
      </w:r>
    </w:p>
    <w:p w:rsidR="008B36B4" w:rsidRPr="00100AF7" w:rsidRDefault="008B36B4"/>
    <w:p w:rsidR="008B36B4" w:rsidRPr="00100AF7" w:rsidRDefault="008B36B4">
      <w:r w:rsidRPr="00100AF7">
        <w:t>Section 3.  Executive committee members are authorized to spend up to $300.00 without</w:t>
      </w:r>
    </w:p>
    <w:p w:rsidR="008B36B4" w:rsidRPr="00100AF7" w:rsidRDefault="008B36B4" w:rsidP="008B36B4">
      <w:pPr>
        <w:ind w:left="1440"/>
      </w:pPr>
      <w:proofErr w:type="gramStart"/>
      <w:r w:rsidRPr="00100AF7">
        <w:t>the</w:t>
      </w:r>
      <w:proofErr w:type="gramEnd"/>
      <w:r w:rsidRPr="00100AF7">
        <w:t xml:space="preserve"> entire board approval for any financial decision that is in the best interest of the committee as a whole.</w:t>
      </w:r>
    </w:p>
    <w:p w:rsidR="00DE2927" w:rsidRPr="00100AF7" w:rsidRDefault="00DE2927"/>
    <w:p w:rsidR="00DE2927" w:rsidRPr="00100AF7" w:rsidRDefault="00DE2927">
      <w:r w:rsidRPr="00100AF7">
        <w:t>S</w:t>
      </w:r>
      <w:r w:rsidR="00985F8C" w:rsidRPr="00100AF7">
        <w:t>ection 4</w:t>
      </w:r>
      <w:r w:rsidRPr="00100AF7">
        <w:t>.  Chairperson:</w:t>
      </w:r>
    </w:p>
    <w:p w:rsidR="00DE2927" w:rsidRPr="00100AF7" w:rsidRDefault="00DE2927">
      <w:pPr>
        <w:ind w:left="1440"/>
      </w:pPr>
      <w:r w:rsidRPr="00100AF7">
        <w:t>Shall preside at all meetings of the group.  Shall work closely with members, parents, leaders, and advisors in setting goals, objectives and agendas.</w:t>
      </w:r>
      <w:r w:rsidR="00380F45">
        <w:t xml:space="preserve"> Current chairperson shall also be listed on the checking account along with the current treasurer.</w:t>
      </w:r>
    </w:p>
    <w:p w:rsidR="003F4087" w:rsidRPr="00100AF7" w:rsidRDefault="003F4087" w:rsidP="003F4087"/>
    <w:p w:rsidR="003F4087" w:rsidRPr="00100AF7" w:rsidRDefault="003F4087" w:rsidP="003F4087">
      <w:r w:rsidRPr="00100AF7">
        <w:t xml:space="preserve">Section </w:t>
      </w:r>
      <w:r w:rsidR="00985F8C" w:rsidRPr="00100AF7">
        <w:t>5</w:t>
      </w:r>
      <w:r w:rsidRPr="00100AF7">
        <w:t>.  Co-chairperson:</w:t>
      </w:r>
    </w:p>
    <w:p w:rsidR="003F4087" w:rsidRPr="00100AF7" w:rsidRDefault="003F4087" w:rsidP="003F4087">
      <w:pPr>
        <w:ind w:left="1440"/>
      </w:pPr>
      <w:r w:rsidRPr="00100AF7">
        <w:t>Shall preside over the meetings in the absence of the chairperson.  Shall assist in the running of the committee.</w:t>
      </w:r>
    </w:p>
    <w:p w:rsidR="00DE2927" w:rsidRPr="00100AF7" w:rsidRDefault="00DE2927">
      <w:pPr>
        <w:ind w:left="1440"/>
      </w:pPr>
    </w:p>
    <w:p w:rsidR="00DE2927" w:rsidRPr="00100AF7" w:rsidRDefault="00DE2927">
      <w:r w:rsidRPr="00100AF7">
        <w:t xml:space="preserve">Section </w:t>
      </w:r>
      <w:r w:rsidR="00985F8C" w:rsidRPr="00100AF7">
        <w:t>6</w:t>
      </w:r>
      <w:r w:rsidRPr="00100AF7">
        <w:t>.  Secretary:</w:t>
      </w:r>
    </w:p>
    <w:p w:rsidR="00DE2927" w:rsidRPr="00100AF7" w:rsidRDefault="00DE2927">
      <w:pPr>
        <w:ind w:left="1440"/>
      </w:pPr>
      <w:r w:rsidRPr="00100AF7">
        <w:t>Shall keep minutes of all proceedings of the committee as a whole and the executive committee.   Shall be responsible for posting meeting notices.</w:t>
      </w:r>
      <w:r w:rsidR="003F4087" w:rsidRPr="00100AF7">
        <w:t xml:space="preserve">  Shall be responsible for the official weigh-in information.  Shall keep a list of all participating youth on an annual basis.</w:t>
      </w:r>
      <w:r w:rsidRPr="00100AF7">
        <w:t xml:space="preserve"> </w:t>
      </w:r>
    </w:p>
    <w:p w:rsidR="009F3782" w:rsidRPr="00100AF7" w:rsidRDefault="009F3782" w:rsidP="009F3782"/>
    <w:p w:rsidR="009F3782" w:rsidRPr="00100AF7" w:rsidRDefault="009F3782" w:rsidP="009F3782">
      <w:r w:rsidRPr="00100AF7">
        <w:t xml:space="preserve">Section </w:t>
      </w:r>
      <w:r w:rsidR="00985F8C" w:rsidRPr="00100AF7">
        <w:t>7</w:t>
      </w:r>
      <w:r w:rsidRPr="00100AF7">
        <w:t>.  Treasurer</w:t>
      </w:r>
      <w:r w:rsidRPr="00100AF7">
        <w:tab/>
      </w:r>
    </w:p>
    <w:p w:rsidR="009F3782" w:rsidRPr="00100AF7" w:rsidRDefault="009F3782" w:rsidP="009F3782">
      <w:pPr>
        <w:ind w:left="1440"/>
      </w:pPr>
      <w:r w:rsidRPr="00100AF7">
        <w:t xml:space="preserve">Shall collect and care for all finances of the group.  Shall keep accurate records of transactions and present a financial report at </w:t>
      </w:r>
      <w:r w:rsidRPr="00100AF7">
        <w:lastRenderedPageBreak/>
        <w:t>committee meetings.  Shall assist with an annual audit of records.  The fiscal year shall run from January 1</w:t>
      </w:r>
      <w:r w:rsidRPr="00100AF7">
        <w:rPr>
          <w:vertAlign w:val="superscript"/>
        </w:rPr>
        <w:t>st</w:t>
      </w:r>
      <w:r w:rsidRPr="00100AF7">
        <w:t xml:space="preserve"> thru December 31</w:t>
      </w:r>
      <w:r w:rsidRPr="00100AF7">
        <w:rPr>
          <w:vertAlign w:val="superscript"/>
        </w:rPr>
        <w:t>st</w:t>
      </w:r>
      <w:r w:rsidRPr="00100AF7">
        <w:t>.</w:t>
      </w:r>
      <w:r w:rsidR="00380F45">
        <w:t xml:space="preserve">  The current treasurer shall be listed on the checking account along with the current chairperson.  Only one signature shall be needed on committee checks.</w:t>
      </w:r>
    </w:p>
    <w:p w:rsidR="009F3782" w:rsidRPr="00100AF7" w:rsidRDefault="009F3782" w:rsidP="009F3782">
      <w:r w:rsidRPr="00100AF7">
        <w:tab/>
      </w:r>
    </w:p>
    <w:p w:rsidR="00DE2927" w:rsidRPr="00100AF7" w:rsidRDefault="00DE2927"/>
    <w:p w:rsidR="00DE2927" w:rsidRPr="00100AF7" w:rsidRDefault="00DE2927">
      <w:r w:rsidRPr="00100AF7">
        <w:t xml:space="preserve">Section </w:t>
      </w:r>
      <w:r w:rsidR="00985F8C" w:rsidRPr="00100AF7">
        <w:t>8</w:t>
      </w:r>
      <w:r w:rsidRPr="00100AF7">
        <w:t xml:space="preserve">.  </w:t>
      </w:r>
      <w:r w:rsidR="00273A97" w:rsidRPr="00100AF7">
        <w:t xml:space="preserve">Adult </w:t>
      </w:r>
      <w:r w:rsidRPr="00100AF7">
        <w:t>Species Representative:</w:t>
      </w:r>
    </w:p>
    <w:p w:rsidR="00DE2927" w:rsidRPr="00100AF7" w:rsidRDefault="00DE2927">
      <w:pPr>
        <w:ind w:left="1440"/>
      </w:pPr>
      <w:r w:rsidRPr="00100AF7">
        <w:t>Shall be responsible for reviewing and enforcing guidelines set forth for each species in the Livestock Sale Handbook.  Shall be responsible for making sure that there is an official at the weigh-in dates and for properly recording the weigh-ins.  Shall be responsible for offering education opportunities for the youth enrolled in that species.  Shall report to the committee of progress and/or any proposed changes.</w:t>
      </w:r>
    </w:p>
    <w:p w:rsidR="00273A97" w:rsidRPr="00100AF7" w:rsidRDefault="00273A97" w:rsidP="00273A97"/>
    <w:p w:rsidR="00273A97" w:rsidRPr="00100AF7" w:rsidRDefault="00273A97" w:rsidP="00273A97">
      <w:r w:rsidRPr="00100AF7">
        <w:t>Section 9.  Youth Species Co-Representative:</w:t>
      </w:r>
    </w:p>
    <w:p w:rsidR="00273A97" w:rsidRPr="00100AF7" w:rsidRDefault="00273A97" w:rsidP="00273A97">
      <w:r w:rsidRPr="00100AF7">
        <w:tab/>
      </w:r>
      <w:r w:rsidRPr="00100AF7">
        <w:tab/>
        <w:t>Shall be on hand to assist the adult species representative as needed.</w:t>
      </w:r>
    </w:p>
    <w:p w:rsidR="00DE2927" w:rsidRPr="00100AF7" w:rsidRDefault="00DE2927"/>
    <w:p w:rsidR="00DE2927" w:rsidRPr="00100AF7" w:rsidRDefault="00DE2927">
      <w:r w:rsidRPr="00100AF7">
        <w:t xml:space="preserve">Section </w:t>
      </w:r>
      <w:r w:rsidR="00273A97" w:rsidRPr="00100AF7">
        <w:t>10</w:t>
      </w:r>
      <w:r w:rsidRPr="00100AF7">
        <w:t>:  Fair</w:t>
      </w:r>
      <w:r w:rsidR="003F4087" w:rsidRPr="00100AF7">
        <w:t xml:space="preserve"> </w:t>
      </w:r>
      <w:r w:rsidRPr="00100AF7">
        <w:t>board Representative:</w:t>
      </w:r>
    </w:p>
    <w:p w:rsidR="00DE2927" w:rsidRPr="00100AF7" w:rsidRDefault="00DE2927">
      <w:pPr>
        <w:ind w:left="1440"/>
      </w:pPr>
      <w:r w:rsidRPr="00100AF7">
        <w:t>Shall represent the interest of the fairboard in any activities that take place during the Adams County Fair.</w:t>
      </w:r>
    </w:p>
    <w:p w:rsidR="00DE2927" w:rsidRPr="00100AF7" w:rsidRDefault="00DE2927"/>
    <w:p w:rsidR="00DE2927" w:rsidRPr="00100AF7" w:rsidRDefault="00DE2927">
      <w:pPr>
        <w:pStyle w:val="Heading1"/>
      </w:pPr>
      <w:r w:rsidRPr="00100AF7">
        <w:t>ARTICLE VI:  VOTING</w:t>
      </w:r>
    </w:p>
    <w:p w:rsidR="00DE2927" w:rsidRPr="00100AF7" w:rsidRDefault="00DE2927"/>
    <w:p w:rsidR="00DE2927" w:rsidRPr="00100AF7" w:rsidRDefault="00DE2927">
      <w:pPr>
        <w:ind w:left="1440" w:hanging="1440"/>
      </w:pPr>
      <w:r w:rsidRPr="00100AF7">
        <w:lastRenderedPageBreak/>
        <w:t>Se</w:t>
      </w:r>
      <w:r w:rsidR="00273A97" w:rsidRPr="00100AF7">
        <w:t xml:space="preserve">ction 1.  </w:t>
      </w:r>
      <w:r w:rsidR="00273A97" w:rsidRPr="00100AF7">
        <w:tab/>
        <w:t xml:space="preserve">Each eligible </w:t>
      </w:r>
      <w:r w:rsidR="00D27C6C" w:rsidRPr="00100AF7">
        <w:t>family</w:t>
      </w:r>
      <w:r w:rsidR="00273A97" w:rsidRPr="00100AF7">
        <w:t xml:space="preserve"> must register prior to January 1</w:t>
      </w:r>
      <w:r w:rsidR="00273A97" w:rsidRPr="00100AF7">
        <w:rPr>
          <w:vertAlign w:val="superscript"/>
        </w:rPr>
        <w:t>st</w:t>
      </w:r>
      <w:r w:rsidR="00273A97" w:rsidRPr="00100AF7">
        <w:t xml:space="preserve"> of voting year.  </w:t>
      </w:r>
      <w:r w:rsidR="00D27C6C" w:rsidRPr="00100AF7">
        <w:t>Members</w:t>
      </w:r>
      <w:r w:rsidR="00273A97" w:rsidRPr="00100AF7">
        <w:t xml:space="preserve"> must submit a registration form in writing to the Committee Secretary.</w:t>
      </w:r>
    </w:p>
    <w:p w:rsidR="00273A97" w:rsidRPr="00100AF7" w:rsidRDefault="00273A97">
      <w:pPr>
        <w:ind w:left="1440" w:hanging="1440"/>
      </w:pPr>
    </w:p>
    <w:p w:rsidR="00273A97" w:rsidRPr="00100AF7" w:rsidRDefault="00273A97">
      <w:pPr>
        <w:ind w:left="1440" w:hanging="1440"/>
      </w:pPr>
      <w:r w:rsidRPr="00100AF7">
        <w:t>Section 2.</w:t>
      </w:r>
      <w:r w:rsidRPr="00100AF7">
        <w:tab/>
        <w:t>1 adult and 1 youth member 6</w:t>
      </w:r>
      <w:r w:rsidRPr="00100AF7">
        <w:rPr>
          <w:vertAlign w:val="superscript"/>
        </w:rPr>
        <w:t>th</w:t>
      </w:r>
      <w:r w:rsidRPr="00100AF7">
        <w:t xml:space="preserve"> grade </w:t>
      </w:r>
      <w:r w:rsidR="00344DE7" w:rsidRPr="00100AF7">
        <w:t xml:space="preserve">or older </w:t>
      </w:r>
      <w:r w:rsidRPr="00100AF7">
        <w:t>and in 2</w:t>
      </w:r>
      <w:r w:rsidRPr="00100AF7">
        <w:rPr>
          <w:vertAlign w:val="superscript"/>
        </w:rPr>
        <w:t>nd</w:t>
      </w:r>
      <w:r w:rsidRPr="00100AF7">
        <w:t xml:space="preserve"> year of experience in the livestock sale from an eligible family will have a vote during committee meetings. No voting by proxy.</w:t>
      </w:r>
    </w:p>
    <w:p w:rsidR="00D27C6C" w:rsidRPr="00100AF7" w:rsidRDefault="00D27C6C">
      <w:pPr>
        <w:ind w:left="1440" w:hanging="1440"/>
      </w:pPr>
    </w:p>
    <w:p w:rsidR="00D27C6C" w:rsidRPr="00100AF7" w:rsidRDefault="00D27C6C">
      <w:pPr>
        <w:ind w:left="1440" w:hanging="1440"/>
      </w:pPr>
      <w:r w:rsidRPr="00100AF7">
        <w:t>Section 3.</w:t>
      </w:r>
      <w:r w:rsidRPr="00100AF7">
        <w:tab/>
        <w:t>Youth that are over 18 and no longer enrolled in a livestock project as an exhibitor shall be considered a separate family unit.  No voting by proxy.</w:t>
      </w:r>
    </w:p>
    <w:p w:rsidR="00DE2927" w:rsidRPr="00100AF7" w:rsidRDefault="00DE2927"/>
    <w:p w:rsidR="00DE2927" w:rsidRPr="00100AF7" w:rsidRDefault="00DE2927">
      <w:pPr>
        <w:ind w:left="1440" w:hanging="1440"/>
      </w:pPr>
      <w:r w:rsidRPr="00100AF7">
        <w:t xml:space="preserve">Section </w:t>
      </w:r>
      <w:r w:rsidR="00D27C6C" w:rsidRPr="00100AF7">
        <w:t>4</w:t>
      </w:r>
      <w:r w:rsidRPr="00100AF7">
        <w:t xml:space="preserve">.  </w:t>
      </w:r>
      <w:r w:rsidRPr="00100AF7">
        <w:tab/>
        <w:t>Any voting among the executive committee members; each member will have one vote, except chairperson.  Chairperson will vote in the event of a tie.</w:t>
      </w:r>
    </w:p>
    <w:p w:rsidR="00DE2927" w:rsidRPr="00100AF7" w:rsidRDefault="00DE2927"/>
    <w:p w:rsidR="00DE2927" w:rsidRPr="00100AF7" w:rsidRDefault="00DE2927">
      <w:pPr>
        <w:pStyle w:val="Heading1"/>
      </w:pPr>
      <w:r w:rsidRPr="00100AF7">
        <w:t>ARTICLE VII:  AMENDMENTS</w:t>
      </w:r>
    </w:p>
    <w:p w:rsidR="00DE2927" w:rsidRPr="00100AF7" w:rsidRDefault="00DE2927"/>
    <w:p w:rsidR="00DE2927" w:rsidRPr="00100AF7" w:rsidRDefault="00DE2927">
      <w:pPr>
        <w:ind w:left="1440" w:hanging="1440"/>
      </w:pPr>
      <w:r w:rsidRPr="00100AF7">
        <w:t xml:space="preserve">Section 1.  </w:t>
      </w:r>
      <w:r w:rsidRPr="00100AF7">
        <w:tab/>
        <w:t>Amendments to the bylaws shall be done by proposal and approved at the annual meeting.</w:t>
      </w:r>
    </w:p>
    <w:p w:rsidR="00DE2927" w:rsidRPr="00100AF7" w:rsidRDefault="00DE2927"/>
    <w:p w:rsidR="00DE2927" w:rsidRPr="00100AF7" w:rsidRDefault="00DE2927">
      <w:pPr>
        <w:ind w:left="1440" w:hanging="1440"/>
      </w:pPr>
      <w:r w:rsidRPr="00100AF7">
        <w:t xml:space="preserve">Section 2.  </w:t>
      </w:r>
      <w:r w:rsidRPr="00100AF7">
        <w:tab/>
        <w:t>Bylaws can be amended by a two-thirds vote of the members present at the annual meeting.</w:t>
      </w:r>
    </w:p>
    <w:p w:rsidR="00DE2927" w:rsidRPr="00100AF7" w:rsidRDefault="00D27C6C">
      <w:r w:rsidRPr="00100AF7">
        <w:br w:type="page"/>
      </w:r>
    </w:p>
    <w:p w:rsidR="00DE2927" w:rsidRPr="00100AF7" w:rsidRDefault="00DE2927">
      <w:pPr>
        <w:pStyle w:val="Heading1"/>
      </w:pPr>
      <w:r w:rsidRPr="00100AF7">
        <w:t>ARTICLE VIII:  COMMITTEES</w:t>
      </w:r>
    </w:p>
    <w:p w:rsidR="00DE2927" w:rsidRPr="00100AF7" w:rsidRDefault="00DE2927"/>
    <w:p w:rsidR="00DE2927" w:rsidRPr="00100AF7" w:rsidRDefault="00DE2927">
      <w:pPr>
        <w:ind w:left="1440" w:hanging="1440"/>
      </w:pPr>
      <w:r w:rsidRPr="00100AF7">
        <w:t xml:space="preserve">Section 1.  </w:t>
      </w:r>
      <w:r w:rsidRPr="00100AF7">
        <w:tab/>
        <w:t>Sub-committees shall be formed to carry on work needed to be done for the committee:</w:t>
      </w:r>
    </w:p>
    <w:p w:rsidR="00DE2927" w:rsidRPr="00100AF7" w:rsidRDefault="00DE2927">
      <w:pPr>
        <w:numPr>
          <w:ilvl w:val="0"/>
          <w:numId w:val="6"/>
        </w:numPr>
      </w:pPr>
      <w:r w:rsidRPr="00100AF7">
        <w:t>Auction</w:t>
      </w:r>
    </w:p>
    <w:p w:rsidR="00DE2927" w:rsidRPr="00100AF7" w:rsidRDefault="00DE2927">
      <w:pPr>
        <w:numPr>
          <w:ilvl w:val="0"/>
          <w:numId w:val="6"/>
        </w:numPr>
      </w:pPr>
      <w:r w:rsidRPr="00100AF7">
        <w:t>Publicity</w:t>
      </w:r>
    </w:p>
    <w:p w:rsidR="00DE2927" w:rsidRPr="00100AF7" w:rsidRDefault="00DE2927">
      <w:pPr>
        <w:numPr>
          <w:ilvl w:val="0"/>
          <w:numId w:val="6"/>
        </w:numPr>
      </w:pPr>
      <w:r w:rsidRPr="00100AF7">
        <w:t>Education</w:t>
      </w:r>
    </w:p>
    <w:p w:rsidR="005660B5" w:rsidRPr="00100AF7" w:rsidRDefault="005660B5">
      <w:pPr>
        <w:numPr>
          <w:ilvl w:val="0"/>
          <w:numId w:val="6"/>
        </w:numPr>
      </w:pPr>
      <w:r w:rsidRPr="00100AF7">
        <w:t>Hospitality</w:t>
      </w:r>
    </w:p>
    <w:p w:rsidR="005660B5" w:rsidRPr="00100AF7" w:rsidRDefault="005660B5">
      <w:pPr>
        <w:numPr>
          <w:ilvl w:val="0"/>
          <w:numId w:val="6"/>
        </w:numPr>
      </w:pPr>
      <w:r w:rsidRPr="00100AF7">
        <w:t>Any other as needed</w:t>
      </w:r>
    </w:p>
    <w:p w:rsidR="00DE2927" w:rsidRPr="00100AF7" w:rsidRDefault="00DE2927"/>
    <w:p w:rsidR="00DE2927" w:rsidRPr="00100AF7" w:rsidRDefault="00DE2927">
      <w:pPr>
        <w:pStyle w:val="Heading1"/>
      </w:pPr>
      <w:r w:rsidRPr="00100AF7">
        <w:t>ARTICLE IX:  LIABILITY</w:t>
      </w:r>
    </w:p>
    <w:p w:rsidR="00DE2927" w:rsidRPr="00100AF7" w:rsidRDefault="00DE2927"/>
    <w:p w:rsidR="00DE2927" w:rsidRPr="00100AF7" w:rsidRDefault="00DE2927">
      <w:pPr>
        <w:ind w:left="1440" w:hanging="1440"/>
      </w:pPr>
      <w:r w:rsidRPr="00100AF7">
        <w:t>Section 1.</w:t>
      </w:r>
      <w:r w:rsidRPr="00100AF7">
        <w:tab/>
        <w:t>All persons participating in the Adams County Livestock Sale shall make no claims against the Livestock Sale Committee, or its board members, for loss, damage, or injury to their animal or person for any cause.</w:t>
      </w:r>
    </w:p>
    <w:p w:rsidR="00DE2927" w:rsidRPr="00100AF7" w:rsidRDefault="00DE2927"/>
    <w:p w:rsidR="00D27C6C" w:rsidRPr="00100AF7" w:rsidRDefault="00D27C6C"/>
    <w:p w:rsidR="00D27C6C" w:rsidRPr="00100AF7" w:rsidRDefault="00D27C6C"/>
    <w:p w:rsidR="00D27C6C" w:rsidRPr="00100AF7" w:rsidRDefault="00D27C6C"/>
    <w:p w:rsidR="00D27C6C" w:rsidRPr="00100AF7" w:rsidRDefault="00D27C6C"/>
    <w:p w:rsidR="00D27C6C" w:rsidRPr="00100AF7" w:rsidRDefault="00D27C6C"/>
    <w:p w:rsidR="00D27C6C" w:rsidRPr="00100AF7" w:rsidRDefault="00D27C6C"/>
    <w:p w:rsidR="00D27C6C" w:rsidRPr="00100AF7" w:rsidRDefault="00D27C6C"/>
    <w:p w:rsidR="00D27C6C" w:rsidRPr="00100AF7" w:rsidRDefault="00D27C6C"/>
    <w:p w:rsidR="00D27C6C" w:rsidRPr="00100AF7" w:rsidRDefault="00D27C6C"/>
    <w:p w:rsidR="00D27C6C" w:rsidRPr="00100AF7" w:rsidRDefault="00D27C6C"/>
    <w:p w:rsidR="00D27C6C" w:rsidRPr="00100AF7" w:rsidRDefault="00D27C6C"/>
    <w:p w:rsidR="00D27C6C" w:rsidRPr="00100AF7" w:rsidRDefault="00D27C6C"/>
    <w:p w:rsidR="00D27C6C" w:rsidRPr="00100AF7" w:rsidRDefault="00D27C6C"/>
    <w:p w:rsidR="00D27C6C" w:rsidRPr="00100AF7" w:rsidRDefault="00D27C6C"/>
    <w:p w:rsidR="00D27C6C" w:rsidRPr="00100AF7" w:rsidRDefault="00D27C6C"/>
    <w:p w:rsidR="00D27C6C" w:rsidRPr="00100AF7" w:rsidRDefault="00D27C6C"/>
    <w:p w:rsidR="00D27C6C" w:rsidRPr="00100AF7" w:rsidRDefault="00D27C6C"/>
    <w:p w:rsidR="00D27C6C" w:rsidRPr="00100AF7" w:rsidRDefault="00D27C6C"/>
    <w:p w:rsidR="00D27C6C" w:rsidRPr="00100AF7" w:rsidRDefault="00D27C6C"/>
    <w:p w:rsidR="00D27C6C" w:rsidRPr="00100AF7" w:rsidRDefault="00D27C6C"/>
    <w:p w:rsidR="00D27C6C" w:rsidRPr="00100AF7" w:rsidRDefault="00D27C6C"/>
    <w:p w:rsidR="00D27C6C" w:rsidRPr="00100AF7" w:rsidRDefault="00D27C6C"/>
    <w:p w:rsidR="00D27C6C" w:rsidRPr="00100AF7" w:rsidRDefault="00D27C6C"/>
    <w:p w:rsidR="00D27C6C" w:rsidRPr="00100AF7" w:rsidRDefault="00D27C6C"/>
    <w:p w:rsidR="00D27C6C" w:rsidRPr="00100AF7" w:rsidRDefault="00D27C6C"/>
    <w:p w:rsidR="00D27C6C" w:rsidRPr="00100AF7" w:rsidRDefault="00D27C6C">
      <w:r w:rsidRPr="00100AF7">
        <w:t>Livestock Committee Bylaws</w:t>
      </w:r>
    </w:p>
    <w:p w:rsidR="00D27C6C" w:rsidRDefault="00100AF7">
      <w:r w:rsidRPr="00100AF7">
        <w:t>Reviewed</w:t>
      </w:r>
      <w:r w:rsidR="00380F45">
        <w:t xml:space="preserve"> and Updated</w:t>
      </w:r>
      <w:r w:rsidRPr="00100AF7">
        <w:t xml:space="preserve"> January 20</w:t>
      </w:r>
      <w:r w:rsidR="00FB5C24">
        <w:t>1</w:t>
      </w:r>
      <w:r w:rsidR="00380F45">
        <w:t>6</w:t>
      </w:r>
    </w:p>
    <w:sectPr w:rsidR="00D27C6C">
      <w:pgSz w:w="12240" w:h="15840"/>
      <w:pgMar w:top="90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073D2"/>
    <w:multiLevelType w:val="hybridMultilevel"/>
    <w:tmpl w:val="D5A26266"/>
    <w:lvl w:ilvl="0" w:tplc="2B6C2C3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E514913"/>
    <w:multiLevelType w:val="hybridMultilevel"/>
    <w:tmpl w:val="D0F27FD4"/>
    <w:lvl w:ilvl="0" w:tplc="FC3EA12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32791C23"/>
    <w:multiLevelType w:val="hybridMultilevel"/>
    <w:tmpl w:val="21180922"/>
    <w:lvl w:ilvl="0" w:tplc="1028557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F957706"/>
    <w:multiLevelType w:val="hybridMultilevel"/>
    <w:tmpl w:val="BC1614FA"/>
    <w:lvl w:ilvl="0" w:tplc="BB60FCE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8A31B56"/>
    <w:multiLevelType w:val="hybridMultilevel"/>
    <w:tmpl w:val="7F1E2D9E"/>
    <w:lvl w:ilvl="0" w:tplc="F1EA553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79B6796"/>
    <w:multiLevelType w:val="hybridMultilevel"/>
    <w:tmpl w:val="1FC04EB2"/>
    <w:lvl w:ilvl="0" w:tplc="C4B6EBD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82"/>
    <w:rsid w:val="00100AF7"/>
    <w:rsid w:val="00273A97"/>
    <w:rsid w:val="00344DE7"/>
    <w:rsid w:val="00380F45"/>
    <w:rsid w:val="003F4087"/>
    <w:rsid w:val="0051695A"/>
    <w:rsid w:val="005660B5"/>
    <w:rsid w:val="00633A05"/>
    <w:rsid w:val="00883E26"/>
    <w:rsid w:val="008B36B4"/>
    <w:rsid w:val="008C0A11"/>
    <w:rsid w:val="00932300"/>
    <w:rsid w:val="00985F8C"/>
    <w:rsid w:val="009F3782"/>
    <w:rsid w:val="00BD45B5"/>
    <w:rsid w:val="00C8039C"/>
    <w:rsid w:val="00CE34CA"/>
    <w:rsid w:val="00D27C6C"/>
    <w:rsid w:val="00DE2927"/>
    <w:rsid w:val="00F4730C"/>
    <w:rsid w:val="00FB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4D0C5D3-F00A-4903-AD4D-F1F42EED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spacing w:line="360" w:lineRule="auto"/>
      <w:jc w:val="center"/>
      <w:outlineLvl w:val="1"/>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E29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BYLAWS</vt:lpstr>
    </vt:vector>
  </TitlesOfParts>
  <Company>Adams County</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tbabcock</dc:creator>
  <cp:keywords/>
  <cp:lastModifiedBy>Lynn Dolata</cp:lastModifiedBy>
  <cp:revision>2</cp:revision>
  <cp:lastPrinted>2007-04-24T17:40:00Z</cp:lastPrinted>
  <dcterms:created xsi:type="dcterms:W3CDTF">2016-01-25T16:50:00Z</dcterms:created>
  <dcterms:modified xsi:type="dcterms:W3CDTF">2016-01-25T16:50:00Z</dcterms:modified>
</cp:coreProperties>
</file>