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2" w:rsidRDefault="004C4692" w:rsidP="00C5288A">
      <w:pPr>
        <w:pStyle w:val="Heading1"/>
        <w:jc w:val="center"/>
      </w:pPr>
      <w:r>
        <w:t>4H Leader Board Meeting</w:t>
      </w:r>
    </w:p>
    <w:p w:rsidR="00AC58C3" w:rsidRDefault="004C4692">
      <w:r>
        <w:t>Date:</w:t>
      </w:r>
      <w:r w:rsidR="007E15C1">
        <w:t xml:space="preserve"> </w:t>
      </w:r>
      <w:r w:rsidR="00AC58C3">
        <w:t>2-24-2014 at 6:30</w:t>
      </w:r>
      <w:r w:rsidR="00503325">
        <w:t>pm</w:t>
      </w:r>
    </w:p>
    <w:tbl>
      <w:tblPr>
        <w:tblStyle w:val="LightGrid-Accent3"/>
        <w:tblW w:w="0" w:type="auto"/>
        <w:tblInd w:w="720" w:type="dxa"/>
        <w:tblLook w:val="04A0"/>
      </w:tblPr>
      <w:tblGrid>
        <w:gridCol w:w="3353"/>
        <w:gridCol w:w="3353"/>
      </w:tblGrid>
      <w:tr w:rsidR="00AC58C3" w:rsidTr="00C5288A">
        <w:trPr>
          <w:cnfStyle w:val="100000000000"/>
        </w:trPr>
        <w:tc>
          <w:tcPr>
            <w:cnfStyle w:val="001000000000"/>
            <w:tcW w:w="3353" w:type="dxa"/>
          </w:tcPr>
          <w:p w:rsidR="00AC58C3" w:rsidRDefault="00AC58C3">
            <w:r>
              <w:t>In Attendance</w:t>
            </w:r>
          </w:p>
        </w:tc>
        <w:tc>
          <w:tcPr>
            <w:tcW w:w="3353" w:type="dxa"/>
          </w:tcPr>
          <w:p w:rsidR="00AC58C3" w:rsidRDefault="00AC58C3">
            <w:pPr>
              <w:cnfStyle w:val="100000000000"/>
            </w:pPr>
            <w:r>
              <w:t>Not in Attendance</w:t>
            </w:r>
          </w:p>
        </w:tc>
      </w:tr>
      <w:tr w:rsidR="00AC58C3" w:rsidTr="00C5288A">
        <w:trPr>
          <w:cnfStyle w:val="000000100000"/>
        </w:trPr>
        <w:tc>
          <w:tcPr>
            <w:cnfStyle w:val="001000000000"/>
            <w:tcW w:w="3353" w:type="dxa"/>
          </w:tcPr>
          <w:p w:rsidR="00AC58C3" w:rsidRDefault="00AC58C3">
            <w:r>
              <w:t xml:space="preserve">Joanne </w:t>
            </w:r>
            <w:proofErr w:type="spellStart"/>
            <w:r>
              <w:t>Reinholt</w:t>
            </w:r>
            <w:proofErr w:type="spellEnd"/>
          </w:p>
        </w:tc>
        <w:tc>
          <w:tcPr>
            <w:tcW w:w="3353" w:type="dxa"/>
          </w:tcPr>
          <w:p w:rsidR="00AC58C3" w:rsidRDefault="00AC58C3">
            <w:pPr>
              <w:cnfStyle w:val="000000100000"/>
            </w:pPr>
          </w:p>
        </w:tc>
      </w:tr>
      <w:tr w:rsidR="00AC58C3" w:rsidTr="00C5288A">
        <w:trPr>
          <w:cnfStyle w:val="000000010000"/>
        </w:trPr>
        <w:tc>
          <w:tcPr>
            <w:cnfStyle w:val="001000000000"/>
            <w:tcW w:w="3353" w:type="dxa"/>
          </w:tcPr>
          <w:p w:rsidR="00AC58C3" w:rsidRDefault="00AC58C3">
            <w:r>
              <w:t>Niki Dunn</w:t>
            </w:r>
          </w:p>
        </w:tc>
        <w:tc>
          <w:tcPr>
            <w:tcW w:w="3353" w:type="dxa"/>
          </w:tcPr>
          <w:p w:rsidR="00AC58C3" w:rsidRDefault="00AC58C3">
            <w:pPr>
              <w:cnfStyle w:val="000000010000"/>
            </w:pPr>
          </w:p>
        </w:tc>
      </w:tr>
      <w:tr w:rsidR="00AC58C3" w:rsidTr="00C5288A">
        <w:trPr>
          <w:cnfStyle w:val="000000100000"/>
        </w:trPr>
        <w:tc>
          <w:tcPr>
            <w:cnfStyle w:val="001000000000"/>
            <w:tcW w:w="3353" w:type="dxa"/>
          </w:tcPr>
          <w:p w:rsidR="00AC58C3" w:rsidRDefault="00AC58C3"/>
        </w:tc>
        <w:tc>
          <w:tcPr>
            <w:tcW w:w="3353" w:type="dxa"/>
          </w:tcPr>
          <w:p w:rsidR="00AC58C3" w:rsidRDefault="00AC58C3">
            <w:pPr>
              <w:cnfStyle w:val="000000100000"/>
            </w:pPr>
            <w:r>
              <w:t>Kristin Sosalla</w:t>
            </w:r>
          </w:p>
        </w:tc>
      </w:tr>
      <w:tr w:rsidR="00AC58C3" w:rsidTr="00C5288A">
        <w:trPr>
          <w:cnfStyle w:val="000000010000"/>
        </w:trPr>
        <w:tc>
          <w:tcPr>
            <w:cnfStyle w:val="001000000000"/>
            <w:tcW w:w="3353" w:type="dxa"/>
          </w:tcPr>
          <w:p w:rsidR="00AC58C3" w:rsidRDefault="00AC58C3">
            <w:r>
              <w:t>Brian Stankey</w:t>
            </w:r>
          </w:p>
        </w:tc>
        <w:tc>
          <w:tcPr>
            <w:tcW w:w="3353" w:type="dxa"/>
          </w:tcPr>
          <w:p w:rsidR="00AC58C3" w:rsidRDefault="001E3A94" w:rsidP="001E3A94">
            <w:pPr>
              <w:cnfStyle w:val="000000010000"/>
            </w:pPr>
            <w:r>
              <w:t>Becky Olson</w:t>
            </w:r>
          </w:p>
        </w:tc>
      </w:tr>
      <w:tr w:rsidR="00AC58C3" w:rsidTr="00C5288A">
        <w:trPr>
          <w:cnfStyle w:val="000000100000"/>
        </w:trPr>
        <w:tc>
          <w:tcPr>
            <w:cnfStyle w:val="001000000000"/>
            <w:tcW w:w="3353" w:type="dxa"/>
          </w:tcPr>
          <w:p w:rsidR="00AC58C3" w:rsidRDefault="00AC58C3">
            <w:r>
              <w:t>Heather Smock</w:t>
            </w:r>
          </w:p>
        </w:tc>
        <w:tc>
          <w:tcPr>
            <w:tcW w:w="3353" w:type="dxa"/>
          </w:tcPr>
          <w:p w:rsidR="00AC58C3" w:rsidRDefault="001E3A94">
            <w:pPr>
              <w:cnfStyle w:val="000000100000"/>
            </w:pPr>
            <w:proofErr w:type="spellStart"/>
            <w:r>
              <w:t>Shyanne</w:t>
            </w:r>
            <w:proofErr w:type="spellEnd"/>
            <w:r>
              <w:t xml:space="preserve"> Olson</w:t>
            </w:r>
          </w:p>
        </w:tc>
      </w:tr>
      <w:tr w:rsidR="00C5288A" w:rsidTr="00C5288A">
        <w:trPr>
          <w:cnfStyle w:val="000000010000"/>
        </w:trPr>
        <w:tc>
          <w:tcPr>
            <w:cnfStyle w:val="001000000000"/>
            <w:tcW w:w="3353" w:type="dxa"/>
          </w:tcPr>
          <w:p w:rsidR="00C5288A" w:rsidRDefault="00C5288A"/>
        </w:tc>
        <w:tc>
          <w:tcPr>
            <w:tcW w:w="3353" w:type="dxa"/>
          </w:tcPr>
          <w:p w:rsidR="00C5288A" w:rsidRDefault="001E3A94">
            <w:pPr>
              <w:cnfStyle w:val="000000010000"/>
            </w:pPr>
            <w:r>
              <w:t>Heather Olson</w:t>
            </w:r>
          </w:p>
        </w:tc>
      </w:tr>
      <w:tr w:rsidR="00C5288A" w:rsidTr="00C5288A">
        <w:trPr>
          <w:cnfStyle w:val="000000100000"/>
        </w:trPr>
        <w:tc>
          <w:tcPr>
            <w:cnfStyle w:val="001000000000"/>
            <w:tcW w:w="3353" w:type="dxa"/>
          </w:tcPr>
          <w:p w:rsidR="00C5288A" w:rsidRDefault="00C5288A"/>
        </w:tc>
        <w:tc>
          <w:tcPr>
            <w:tcW w:w="3353" w:type="dxa"/>
          </w:tcPr>
          <w:p w:rsidR="00C5288A" w:rsidRDefault="00C5288A">
            <w:pPr>
              <w:cnfStyle w:val="000000100000"/>
            </w:pPr>
            <w:r>
              <w:t>Andrea Thompson</w:t>
            </w:r>
          </w:p>
        </w:tc>
      </w:tr>
      <w:tr w:rsidR="00C5288A" w:rsidTr="00C5288A">
        <w:trPr>
          <w:cnfStyle w:val="000000010000"/>
        </w:trPr>
        <w:tc>
          <w:tcPr>
            <w:cnfStyle w:val="001000000000"/>
            <w:tcW w:w="3353" w:type="dxa"/>
          </w:tcPr>
          <w:p w:rsidR="00C5288A" w:rsidRDefault="00C5288A">
            <w:r>
              <w:t>Wendy Pyka</w:t>
            </w:r>
          </w:p>
        </w:tc>
        <w:tc>
          <w:tcPr>
            <w:tcW w:w="3353" w:type="dxa"/>
          </w:tcPr>
          <w:p w:rsidR="00C5288A" w:rsidRDefault="00C5288A">
            <w:pPr>
              <w:cnfStyle w:val="000000010000"/>
            </w:pPr>
          </w:p>
        </w:tc>
      </w:tr>
      <w:tr w:rsidR="00C5288A" w:rsidTr="00C5288A">
        <w:trPr>
          <w:cnfStyle w:val="000000100000"/>
        </w:trPr>
        <w:tc>
          <w:tcPr>
            <w:cnfStyle w:val="001000000000"/>
            <w:tcW w:w="3353" w:type="dxa"/>
          </w:tcPr>
          <w:p w:rsidR="00C5288A" w:rsidRDefault="00C5288A"/>
        </w:tc>
        <w:tc>
          <w:tcPr>
            <w:tcW w:w="3353" w:type="dxa"/>
          </w:tcPr>
          <w:p w:rsidR="00C5288A" w:rsidRDefault="00C5288A">
            <w:pPr>
              <w:cnfStyle w:val="000000100000"/>
            </w:pPr>
            <w:r>
              <w:t>Charlotte Everson</w:t>
            </w:r>
          </w:p>
        </w:tc>
      </w:tr>
    </w:tbl>
    <w:p w:rsidR="004C4692" w:rsidRDefault="004C4692" w:rsidP="006C4709">
      <w:pPr>
        <w:spacing w:after="0" w:line="240" w:lineRule="auto"/>
      </w:pPr>
    </w:p>
    <w:p w:rsidR="006C4709" w:rsidRDefault="006C4709" w:rsidP="006C4709">
      <w:pPr>
        <w:spacing w:after="0" w:line="240" w:lineRule="auto"/>
      </w:pPr>
    </w:p>
    <w:p w:rsidR="006C4709" w:rsidRPr="00503325" w:rsidRDefault="006C4709" w:rsidP="006C4709">
      <w:pPr>
        <w:spacing w:after="0" w:line="240" w:lineRule="auto"/>
        <w:rPr>
          <w:b/>
        </w:rPr>
      </w:pPr>
      <w:r w:rsidRPr="00503325">
        <w:rPr>
          <w:b/>
        </w:rPr>
        <w:t>Topic: Treasurer’s report by Charlotte</w:t>
      </w:r>
    </w:p>
    <w:p w:rsidR="006C4709" w:rsidRPr="007E15C1" w:rsidRDefault="006C4709" w:rsidP="006C4709">
      <w:pPr>
        <w:spacing w:after="0" w:line="240" w:lineRule="auto"/>
        <w:rPr>
          <w:b/>
        </w:rPr>
      </w:pPr>
      <w:r w:rsidRPr="007E15C1">
        <w:rPr>
          <w:b/>
        </w:rPr>
        <w:t>Discussion:</w:t>
      </w:r>
    </w:p>
    <w:p w:rsidR="006C4709" w:rsidRDefault="006C4709" w:rsidP="006C4709">
      <w:pPr>
        <w:spacing w:after="0" w:line="240" w:lineRule="auto"/>
      </w:pPr>
      <w:r>
        <w:t xml:space="preserve">Start Balance  </w:t>
      </w:r>
    </w:p>
    <w:p w:rsidR="00216235" w:rsidRDefault="006C4709" w:rsidP="006C4709">
      <w:pPr>
        <w:spacing w:after="0" w:line="240" w:lineRule="auto"/>
      </w:pPr>
      <w:r>
        <w:t xml:space="preserve">End Balance  </w:t>
      </w:r>
    </w:p>
    <w:p w:rsidR="006C4709" w:rsidRDefault="006C4709" w:rsidP="006C4709">
      <w:pPr>
        <w:spacing w:after="0" w:line="240" w:lineRule="auto"/>
      </w:pPr>
      <w:r w:rsidRPr="007E15C1">
        <w:rPr>
          <w:b/>
        </w:rPr>
        <w:t>Motion:</w:t>
      </w:r>
      <w:r>
        <w:t xml:space="preserve"> </w:t>
      </w:r>
    </w:p>
    <w:p w:rsidR="006C4709" w:rsidRDefault="006C4709" w:rsidP="006C4709">
      <w:pPr>
        <w:spacing w:after="0" w:line="240" w:lineRule="auto"/>
      </w:pPr>
      <w:r w:rsidRPr="007E15C1">
        <w:rPr>
          <w:b/>
        </w:rPr>
        <w:t>Second:</w:t>
      </w:r>
      <w:r>
        <w:t xml:space="preserve"> </w:t>
      </w:r>
    </w:p>
    <w:p w:rsidR="00B75C00" w:rsidRDefault="00B75C00" w:rsidP="00B75C00">
      <w:pPr>
        <w:spacing w:after="0" w:line="240" w:lineRule="auto"/>
        <w:rPr>
          <w:b/>
        </w:rPr>
      </w:pPr>
    </w:p>
    <w:p w:rsidR="00B75C00" w:rsidRPr="00503325" w:rsidRDefault="00B75C00" w:rsidP="00B75C00">
      <w:pPr>
        <w:spacing w:after="0" w:line="240" w:lineRule="auto"/>
        <w:rPr>
          <w:b/>
        </w:rPr>
      </w:pPr>
      <w:r w:rsidRPr="00503325">
        <w:rPr>
          <w:b/>
        </w:rPr>
        <w:t xml:space="preserve">Topic: </w:t>
      </w:r>
      <w:r>
        <w:rPr>
          <w:b/>
        </w:rPr>
        <w:t>Secretary’s report by Niki</w:t>
      </w:r>
    </w:p>
    <w:p w:rsidR="00B75C00" w:rsidRPr="009031AD" w:rsidRDefault="00B75C00" w:rsidP="00B75C00">
      <w:pPr>
        <w:spacing w:after="0" w:line="240" w:lineRule="auto"/>
      </w:pPr>
      <w:r w:rsidRPr="007E15C1">
        <w:rPr>
          <w:b/>
        </w:rPr>
        <w:t>Discussion:</w:t>
      </w:r>
      <w:r w:rsidR="009031AD">
        <w:rPr>
          <w:b/>
        </w:rPr>
        <w:t xml:space="preserve">  </w:t>
      </w:r>
      <w:r w:rsidR="009031AD" w:rsidRPr="009031AD">
        <w:t xml:space="preserve">Secretary to </w:t>
      </w:r>
      <w:r w:rsidR="009031AD">
        <w:t>provide American flag and 4H flag on computer as back up when physical is not available</w:t>
      </w:r>
    </w:p>
    <w:p w:rsidR="00B75C00" w:rsidRDefault="00B75C00" w:rsidP="00B75C00">
      <w:pPr>
        <w:spacing w:after="0" w:line="240" w:lineRule="auto"/>
      </w:pPr>
      <w:r w:rsidRPr="007E15C1">
        <w:rPr>
          <w:b/>
        </w:rPr>
        <w:t>Motion:</w:t>
      </w:r>
      <w:r>
        <w:t xml:space="preserve"> To approve Secretary’s report by Brian</w:t>
      </w:r>
    </w:p>
    <w:p w:rsidR="00B75C00" w:rsidRDefault="00B75C00" w:rsidP="00B75C00">
      <w:pPr>
        <w:spacing w:after="0" w:line="240" w:lineRule="auto"/>
      </w:pPr>
      <w:r w:rsidRPr="007E15C1">
        <w:rPr>
          <w:b/>
        </w:rPr>
        <w:t>Second:</w:t>
      </w:r>
      <w:r>
        <w:t xml:space="preserve"> Heather</w:t>
      </w:r>
    </w:p>
    <w:p w:rsidR="00B75C00" w:rsidRDefault="00B75C00" w:rsidP="006C4709">
      <w:pPr>
        <w:spacing w:after="0" w:line="240" w:lineRule="auto"/>
      </w:pPr>
    </w:p>
    <w:p w:rsidR="00B75C00" w:rsidRPr="00503325" w:rsidRDefault="00B75C00" w:rsidP="00B75C00">
      <w:pPr>
        <w:spacing w:after="0" w:line="240" w:lineRule="auto"/>
        <w:rPr>
          <w:b/>
        </w:rPr>
      </w:pPr>
      <w:r w:rsidRPr="00503325">
        <w:rPr>
          <w:b/>
        </w:rPr>
        <w:t xml:space="preserve">Topic: </w:t>
      </w:r>
      <w:r>
        <w:rPr>
          <w:b/>
        </w:rPr>
        <w:t>Educator’s report</w:t>
      </w:r>
    </w:p>
    <w:p w:rsidR="00B75C00" w:rsidRPr="009031AD" w:rsidRDefault="00B75C00" w:rsidP="00B75C00">
      <w:pPr>
        <w:spacing w:after="0" w:line="240" w:lineRule="auto"/>
      </w:pPr>
      <w:r w:rsidRPr="007E15C1">
        <w:rPr>
          <w:b/>
        </w:rPr>
        <w:t>Discussion:</w:t>
      </w:r>
      <w:r w:rsidR="009031AD">
        <w:rPr>
          <w:b/>
        </w:rPr>
        <w:t xml:space="preserve"> </w:t>
      </w:r>
      <w:r w:rsidR="009031AD" w:rsidRPr="009031AD">
        <w:t>Note</w:t>
      </w:r>
      <w:r w:rsidR="009031AD">
        <w:t xml:space="preserve"> to Board that Seth uses the title educator </w:t>
      </w:r>
      <w:proofErr w:type="spellStart"/>
      <w:r w:rsidR="009031AD">
        <w:t>vs</w:t>
      </w:r>
      <w:proofErr w:type="spellEnd"/>
      <w:r w:rsidR="009031AD">
        <w:t xml:space="preserve"> agent </w:t>
      </w:r>
    </w:p>
    <w:p w:rsidR="00B75C00" w:rsidRDefault="00B75C00" w:rsidP="00B75C00">
      <w:pPr>
        <w:spacing w:after="0" w:line="240" w:lineRule="auto"/>
      </w:pPr>
      <w:r w:rsidRPr="007E15C1">
        <w:rPr>
          <w:b/>
        </w:rPr>
        <w:t>Motion:</w:t>
      </w:r>
      <w:r>
        <w:t xml:space="preserve"> </w:t>
      </w:r>
    </w:p>
    <w:p w:rsidR="00B75C00" w:rsidRDefault="00B75C00" w:rsidP="00B75C00">
      <w:pPr>
        <w:spacing w:after="0" w:line="240" w:lineRule="auto"/>
      </w:pPr>
      <w:r w:rsidRPr="007E15C1">
        <w:rPr>
          <w:b/>
        </w:rPr>
        <w:t>Second:</w:t>
      </w:r>
      <w:r>
        <w:t xml:space="preserve"> </w:t>
      </w:r>
    </w:p>
    <w:p w:rsidR="006C4709" w:rsidRDefault="006C4709" w:rsidP="006C4709">
      <w:pPr>
        <w:spacing w:after="0" w:line="240" w:lineRule="auto"/>
      </w:pPr>
    </w:p>
    <w:p w:rsidR="00216235" w:rsidRDefault="00216235" w:rsidP="00216235">
      <w:pPr>
        <w:pStyle w:val="Heading2"/>
      </w:pPr>
      <w:r>
        <w:t>Old Business</w:t>
      </w:r>
    </w:p>
    <w:p w:rsidR="00216235" w:rsidRDefault="00216235" w:rsidP="006C4709">
      <w:pPr>
        <w:spacing w:after="0" w:line="240" w:lineRule="auto"/>
      </w:pPr>
    </w:p>
    <w:p w:rsidR="00B75C00" w:rsidRPr="00503325" w:rsidRDefault="00B75C00" w:rsidP="00B75C00">
      <w:pPr>
        <w:spacing w:after="0" w:line="240" w:lineRule="auto"/>
        <w:rPr>
          <w:b/>
        </w:rPr>
      </w:pPr>
      <w:r w:rsidRPr="00503325">
        <w:rPr>
          <w:b/>
        </w:rPr>
        <w:t xml:space="preserve">Topic: </w:t>
      </w:r>
      <w:r w:rsidR="009031AD">
        <w:rPr>
          <w:b/>
        </w:rPr>
        <w:t>Plat Books</w:t>
      </w:r>
    </w:p>
    <w:p w:rsidR="00B75C00" w:rsidRDefault="00B75C00" w:rsidP="00B75C00">
      <w:pPr>
        <w:spacing w:after="0" w:line="240" w:lineRule="auto"/>
      </w:pPr>
      <w:r w:rsidRPr="007E15C1">
        <w:rPr>
          <w:b/>
        </w:rPr>
        <w:t>Discussion:</w:t>
      </w:r>
      <w:r w:rsidR="009031AD">
        <w:rPr>
          <w:b/>
        </w:rPr>
        <w:t xml:space="preserve"> </w:t>
      </w:r>
      <w:r w:rsidR="009031AD" w:rsidRPr="009031AD">
        <w:t>Brian brought samples of plat books from other counties.</w:t>
      </w:r>
      <w:r w:rsidR="009031AD">
        <w:rPr>
          <w:b/>
        </w:rPr>
        <w:t xml:space="preserve">  </w:t>
      </w:r>
      <w:r w:rsidR="006733AA">
        <w:t>Topics included; glossy pages deemed more durable, but hard to read in the sunlight.  Our audience or customers will help us determine the look of the book – larger pages, colored or pictured backgrounds, glossy, matte, font sizes.  Hunters are the largest audience.  Outside agencies</w:t>
      </w:r>
      <w:r w:rsidR="00447DAF">
        <w:t xml:space="preserve"> pay the county clerk office.  We ended discussion with the need for a committee.  JoAnne suggested the committee create a checklist as they make the plat books to help the process become repeatable. </w:t>
      </w:r>
      <w:r w:rsidR="009C1DF9">
        <w:t xml:space="preserve">  Note that Seth will not be on the committee, but will be the go between for the committee and publisher.  </w:t>
      </w:r>
    </w:p>
    <w:p w:rsidR="00447DAF" w:rsidRDefault="00447DAF" w:rsidP="00B75C00">
      <w:pPr>
        <w:spacing w:after="0" w:line="240" w:lineRule="auto"/>
      </w:pPr>
      <w:r>
        <w:lastRenderedPageBreak/>
        <w:t>Committee –</w:t>
      </w:r>
      <w:r w:rsidR="009C1DF9">
        <w:t xml:space="preserve"> Brian to le</w:t>
      </w:r>
      <w:r w:rsidR="00216235">
        <w:t>ad the committee and</w:t>
      </w:r>
      <w:r w:rsidR="009C1DF9">
        <w:t xml:space="preserve"> the rest of the LB to find new members.  Niki, Wendy and Heather.  </w:t>
      </w:r>
    </w:p>
    <w:p w:rsidR="009C1DF9" w:rsidRPr="006733AA" w:rsidRDefault="009C1DF9" w:rsidP="00B75C00">
      <w:pPr>
        <w:spacing w:after="0" w:line="240" w:lineRule="auto"/>
      </w:pPr>
      <w:r w:rsidRPr="00216235">
        <w:rPr>
          <w:b/>
        </w:rPr>
        <w:t>Action Item</w:t>
      </w:r>
      <w:r>
        <w:t xml:space="preserve"> – LB to recruit other members to the committee (Seth will send out email to clubs to seek more members)</w:t>
      </w:r>
    </w:p>
    <w:p w:rsidR="00B75C00" w:rsidRDefault="00B75C00" w:rsidP="006C4709">
      <w:pPr>
        <w:spacing w:after="0" w:line="240" w:lineRule="auto"/>
      </w:pPr>
    </w:p>
    <w:p w:rsidR="004A5E23" w:rsidRPr="00503325" w:rsidRDefault="004A5E23" w:rsidP="004A5E23">
      <w:pPr>
        <w:spacing w:after="0" w:line="240" w:lineRule="auto"/>
        <w:rPr>
          <w:b/>
        </w:rPr>
      </w:pPr>
      <w:r w:rsidRPr="00503325">
        <w:rPr>
          <w:b/>
        </w:rPr>
        <w:t xml:space="preserve">Topic: </w:t>
      </w:r>
      <w:r w:rsidR="00B75C00">
        <w:rPr>
          <w:b/>
        </w:rPr>
        <w:t>Revisions to by-</w:t>
      </w:r>
      <w:proofErr w:type="gramStart"/>
      <w:r w:rsidR="00B75C00">
        <w:rPr>
          <w:b/>
        </w:rPr>
        <w:t>laws  to</w:t>
      </w:r>
      <w:proofErr w:type="gramEnd"/>
      <w:r w:rsidR="00B75C00">
        <w:rPr>
          <w:b/>
        </w:rPr>
        <w:t xml:space="preserve"> remove Strum Strivers</w:t>
      </w:r>
    </w:p>
    <w:p w:rsidR="004A5E23" w:rsidRDefault="004A5E23" w:rsidP="004A5E23">
      <w:pPr>
        <w:spacing w:after="0" w:line="240" w:lineRule="auto"/>
      </w:pPr>
      <w:r w:rsidRPr="007E15C1">
        <w:rPr>
          <w:b/>
        </w:rPr>
        <w:t>Discussion:</w:t>
      </w:r>
      <w:r w:rsidR="002A0E3C">
        <w:rPr>
          <w:b/>
        </w:rPr>
        <w:t xml:space="preserve">  </w:t>
      </w:r>
      <w:r w:rsidR="002A0E3C">
        <w:t xml:space="preserve">Table this until June to be topic of committee to review by-laws in regards to any changes.  </w:t>
      </w:r>
    </w:p>
    <w:p w:rsidR="002A0E3C" w:rsidRPr="002A0E3C" w:rsidRDefault="002A0E3C" w:rsidP="004A5E23">
      <w:pPr>
        <w:spacing w:after="0" w:line="240" w:lineRule="auto"/>
      </w:pPr>
      <w:r w:rsidRPr="002A0E3C">
        <w:rPr>
          <w:b/>
        </w:rPr>
        <w:t>Action Item:</w:t>
      </w:r>
      <w:r>
        <w:t xml:space="preserve"> Seth to send out leader’s board the by-laws for review to prepare for June review.</w:t>
      </w:r>
    </w:p>
    <w:p w:rsidR="00B75C00" w:rsidRDefault="00B75C00" w:rsidP="004A5E23">
      <w:pPr>
        <w:spacing w:after="0" w:line="240" w:lineRule="auto"/>
        <w:rPr>
          <w:b/>
        </w:rPr>
      </w:pPr>
      <w:bookmarkStart w:id="0" w:name="_GoBack"/>
      <w:bookmarkEnd w:id="0"/>
    </w:p>
    <w:p w:rsidR="002A0E3C" w:rsidRPr="00503325" w:rsidRDefault="002A0E3C" w:rsidP="002A0E3C">
      <w:pPr>
        <w:spacing w:after="0" w:line="240" w:lineRule="auto"/>
        <w:rPr>
          <w:b/>
        </w:rPr>
      </w:pPr>
      <w:r w:rsidRPr="00503325">
        <w:rPr>
          <w:b/>
        </w:rPr>
        <w:t xml:space="preserve">Topic: </w:t>
      </w:r>
      <w:r>
        <w:rPr>
          <w:b/>
        </w:rPr>
        <w:t>Food Stand Rate Increase</w:t>
      </w:r>
    </w:p>
    <w:p w:rsidR="002A0E3C" w:rsidRDefault="002A0E3C" w:rsidP="002A0E3C">
      <w:pPr>
        <w:spacing w:after="0" w:line="240" w:lineRule="auto"/>
      </w:pPr>
      <w:r w:rsidRPr="007E15C1">
        <w:rPr>
          <w:b/>
        </w:rPr>
        <w:t>Discussion:</w:t>
      </w:r>
      <w:r>
        <w:rPr>
          <w:b/>
        </w:rPr>
        <w:t xml:space="preserve">  </w:t>
      </w:r>
      <w:r>
        <w:t xml:space="preserve">In 2013 we paid a sponsorship in difference to an increase in %.  In 2014 the Fair Board has tabled </w:t>
      </w:r>
      <w:proofErr w:type="gramStart"/>
      <w:r>
        <w:t>the  discussion</w:t>
      </w:r>
      <w:proofErr w:type="gramEnd"/>
      <w:r>
        <w:t xml:space="preserve"> and the LB is welcome to attend the Fair Board meeting to be part of the discussion.  Dennis Frame is the leader.  Seth will assist in contacting Dennis for meeting information upon request.   </w:t>
      </w:r>
    </w:p>
    <w:p w:rsidR="00F034D4" w:rsidRDefault="00F034D4" w:rsidP="002A0E3C">
      <w:pPr>
        <w:spacing w:after="0" w:line="240" w:lineRule="auto"/>
      </w:pPr>
    </w:p>
    <w:p w:rsidR="00F034D4" w:rsidRPr="00503325" w:rsidRDefault="00F034D4" w:rsidP="00F034D4">
      <w:pPr>
        <w:spacing w:after="0" w:line="240" w:lineRule="auto"/>
        <w:rPr>
          <w:b/>
        </w:rPr>
      </w:pPr>
      <w:r w:rsidRPr="00503325">
        <w:rPr>
          <w:b/>
        </w:rPr>
        <w:t xml:space="preserve">Topic: </w:t>
      </w:r>
      <w:r>
        <w:rPr>
          <w:b/>
        </w:rPr>
        <w:t xml:space="preserve">4H Camp </w:t>
      </w:r>
      <w:proofErr w:type="spellStart"/>
      <w:r>
        <w:rPr>
          <w:b/>
        </w:rPr>
        <w:t>Kinnissippewa</w:t>
      </w:r>
      <w:proofErr w:type="spellEnd"/>
    </w:p>
    <w:p w:rsidR="00F034D4" w:rsidRDefault="00F034D4" w:rsidP="00F034D4">
      <w:pPr>
        <w:spacing w:after="0" w:line="240" w:lineRule="auto"/>
      </w:pPr>
      <w:r w:rsidRPr="007E15C1">
        <w:rPr>
          <w:b/>
        </w:rPr>
        <w:t>Discussion:</w:t>
      </w:r>
      <w:r>
        <w:rPr>
          <w:b/>
        </w:rPr>
        <w:t xml:space="preserve">  </w:t>
      </w:r>
      <w:r w:rsidR="0099556F">
        <w:t xml:space="preserve">Line item on budget of $500 to fund training of camp counselors.  In 2013 we had 3 counselors and in 2014 we have 1 potential.  </w:t>
      </w:r>
      <w:r w:rsidR="00952C71">
        <w:t xml:space="preserve"> </w:t>
      </w:r>
      <w:proofErr w:type="gramStart"/>
      <w:r w:rsidR="00952C71">
        <w:t>Simply a discussion to explain the budget line items and the use of funds by camp.</w:t>
      </w:r>
      <w:proofErr w:type="gramEnd"/>
      <w:r w:rsidR="00952C71">
        <w:t xml:space="preserve">  </w:t>
      </w:r>
    </w:p>
    <w:p w:rsidR="00F034D4" w:rsidRDefault="00F034D4" w:rsidP="002A0E3C">
      <w:pPr>
        <w:spacing w:after="0" w:line="240" w:lineRule="auto"/>
      </w:pPr>
    </w:p>
    <w:p w:rsidR="00F034D4" w:rsidRPr="00503325" w:rsidRDefault="00F034D4" w:rsidP="00F034D4">
      <w:pPr>
        <w:spacing w:after="0" w:line="240" w:lineRule="auto"/>
        <w:rPr>
          <w:b/>
        </w:rPr>
      </w:pPr>
      <w:r w:rsidRPr="00503325">
        <w:rPr>
          <w:b/>
        </w:rPr>
        <w:t xml:space="preserve">Topic: </w:t>
      </w:r>
      <w:r w:rsidR="0099556F">
        <w:rPr>
          <w:b/>
        </w:rPr>
        <w:t>Saturday Funding Request interviews</w:t>
      </w:r>
    </w:p>
    <w:p w:rsidR="00F034D4" w:rsidRDefault="00F034D4" w:rsidP="00F034D4">
      <w:pPr>
        <w:spacing w:after="0" w:line="240" w:lineRule="auto"/>
      </w:pPr>
      <w:r w:rsidRPr="007E15C1">
        <w:rPr>
          <w:b/>
        </w:rPr>
        <w:t>Discussion:</w:t>
      </w:r>
      <w:r>
        <w:rPr>
          <w:b/>
        </w:rPr>
        <w:t xml:space="preserve">  </w:t>
      </w:r>
      <w:r w:rsidR="0099556F">
        <w:t xml:space="preserve">LB members who can be at the Foods review will interview any youth that wish to submit and present funds requests.  </w:t>
      </w:r>
      <w:r>
        <w:t xml:space="preserve">  </w:t>
      </w:r>
      <w:r w:rsidR="0099556F">
        <w:t xml:space="preserve">Not a business meeting, but 2 or more LB members will be able to perform interviews. </w:t>
      </w:r>
    </w:p>
    <w:p w:rsidR="00952C71" w:rsidRDefault="00952C71" w:rsidP="00F034D4">
      <w:pPr>
        <w:spacing w:after="0" w:line="240" w:lineRule="auto"/>
      </w:pPr>
    </w:p>
    <w:p w:rsidR="00952C71" w:rsidRPr="00503325" w:rsidRDefault="00952C71" w:rsidP="00952C71">
      <w:pPr>
        <w:spacing w:after="0" w:line="240" w:lineRule="auto"/>
        <w:rPr>
          <w:b/>
        </w:rPr>
      </w:pPr>
      <w:r w:rsidRPr="00503325">
        <w:rPr>
          <w:b/>
        </w:rPr>
        <w:t xml:space="preserve">Topic: </w:t>
      </w:r>
      <w:r>
        <w:rPr>
          <w:b/>
        </w:rPr>
        <w:t>Newsletter</w:t>
      </w:r>
    </w:p>
    <w:p w:rsidR="009A45A8" w:rsidRDefault="00952C71" w:rsidP="00952C71">
      <w:pPr>
        <w:spacing w:after="0" w:line="240" w:lineRule="auto"/>
      </w:pPr>
      <w:r w:rsidRPr="007E15C1">
        <w:rPr>
          <w:b/>
        </w:rPr>
        <w:t>Discussion:</w:t>
      </w:r>
      <w:r>
        <w:rPr>
          <w:b/>
        </w:rPr>
        <w:t xml:space="preserve"> </w:t>
      </w:r>
      <w:r>
        <w:t xml:space="preserve">Discussion resulted in the agreement that the 10-15 families that would like the newsletter printed and sent to them in the mail.  </w:t>
      </w:r>
      <w:r w:rsidR="009A45A8">
        <w:t xml:space="preserve">Any families without an email address in the 4H system will have paper copies sent to them.  </w:t>
      </w:r>
      <w:proofErr w:type="gramStart"/>
      <w:r w:rsidR="009A45A8">
        <w:t>Table until motion for next meeting.</w:t>
      </w:r>
      <w:proofErr w:type="gramEnd"/>
      <w:r w:rsidR="009A45A8">
        <w:t xml:space="preserve">  </w:t>
      </w:r>
    </w:p>
    <w:p w:rsidR="009A45A8" w:rsidRDefault="009A45A8" w:rsidP="00952C71">
      <w:pPr>
        <w:spacing w:after="0" w:line="240" w:lineRule="auto"/>
      </w:pPr>
    </w:p>
    <w:p w:rsidR="009A45A8" w:rsidRPr="00503325" w:rsidRDefault="009A45A8" w:rsidP="009A45A8">
      <w:pPr>
        <w:spacing w:after="0" w:line="240" w:lineRule="auto"/>
        <w:rPr>
          <w:b/>
        </w:rPr>
      </w:pPr>
      <w:r>
        <w:t xml:space="preserve"> </w:t>
      </w:r>
      <w:r w:rsidRPr="00503325">
        <w:rPr>
          <w:b/>
        </w:rPr>
        <w:t xml:space="preserve">Topic: </w:t>
      </w:r>
      <w:r>
        <w:rPr>
          <w:b/>
        </w:rPr>
        <w:t>Foods Review</w:t>
      </w:r>
    </w:p>
    <w:p w:rsidR="009A45A8" w:rsidRDefault="009A45A8" w:rsidP="009A45A8">
      <w:pPr>
        <w:spacing w:after="0" w:line="240" w:lineRule="auto"/>
      </w:pPr>
      <w:r w:rsidRPr="007E15C1">
        <w:rPr>
          <w:b/>
        </w:rPr>
        <w:t>Discussion:</w:t>
      </w:r>
      <w:r>
        <w:rPr>
          <w:b/>
        </w:rPr>
        <w:t xml:space="preserve"> </w:t>
      </w:r>
      <w:r>
        <w:t xml:space="preserve">The Arcadia school had a conflict so the Foods Review had to be moved to Blair HS.  Seth shared Feedback. </w:t>
      </w:r>
    </w:p>
    <w:p w:rsidR="00216235" w:rsidRDefault="00216235" w:rsidP="009A45A8">
      <w:pPr>
        <w:spacing w:after="0" w:line="240" w:lineRule="auto"/>
      </w:pPr>
    </w:p>
    <w:p w:rsidR="00216235" w:rsidRPr="0099556F" w:rsidRDefault="00216235" w:rsidP="00216235">
      <w:pPr>
        <w:spacing w:after="0" w:line="240" w:lineRule="auto"/>
        <w:rPr>
          <w:b/>
        </w:rPr>
      </w:pPr>
      <w:r w:rsidRPr="0099556F">
        <w:rPr>
          <w:b/>
        </w:rPr>
        <w:t xml:space="preserve">Record book awards 2013 </w:t>
      </w:r>
    </w:p>
    <w:p w:rsidR="00216235" w:rsidRPr="001E3A94" w:rsidRDefault="00216235" w:rsidP="00216235">
      <w:pPr>
        <w:spacing w:after="0" w:line="240" w:lineRule="auto"/>
        <w:rPr>
          <w:color w:val="FF0000"/>
        </w:rPr>
      </w:pPr>
      <w:r w:rsidRPr="001E3A94">
        <w:rPr>
          <w:color w:val="FF0000"/>
        </w:rPr>
        <w:t>Mark Tupper from Silver Creek Valley won $10 in the 1</w:t>
      </w:r>
      <w:r w:rsidRPr="001E3A94">
        <w:rPr>
          <w:color w:val="FF0000"/>
          <w:vertAlign w:val="superscript"/>
        </w:rPr>
        <w:t>st</w:t>
      </w:r>
      <w:r w:rsidRPr="001E3A94">
        <w:rPr>
          <w:color w:val="FF0000"/>
        </w:rPr>
        <w:t xml:space="preserve"> yr record book category</w:t>
      </w:r>
    </w:p>
    <w:p w:rsidR="00216235" w:rsidRPr="001E3A94" w:rsidRDefault="00216235" w:rsidP="00216235">
      <w:pPr>
        <w:spacing w:after="0" w:line="240" w:lineRule="auto"/>
        <w:rPr>
          <w:color w:val="FF0000"/>
        </w:rPr>
      </w:pPr>
      <w:r w:rsidRPr="001E3A94">
        <w:rPr>
          <w:color w:val="FF0000"/>
        </w:rPr>
        <w:t xml:space="preserve">Bethany </w:t>
      </w:r>
      <w:proofErr w:type="spellStart"/>
      <w:r w:rsidRPr="001E3A94">
        <w:rPr>
          <w:color w:val="FF0000"/>
        </w:rPr>
        <w:t>Kohel</w:t>
      </w:r>
      <w:proofErr w:type="spellEnd"/>
      <w:r w:rsidRPr="001E3A94">
        <w:rPr>
          <w:color w:val="FF0000"/>
        </w:rPr>
        <w:t xml:space="preserve"> from </w:t>
      </w:r>
      <w:proofErr w:type="spellStart"/>
      <w:r w:rsidRPr="001E3A94">
        <w:rPr>
          <w:color w:val="FF0000"/>
        </w:rPr>
        <w:t>SunnySide</w:t>
      </w:r>
      <w:proofErr w:type="spellEnd"/>
      <w:r w:rsidRPr="001E3A94">
        <w:rPr>
          <w:color w:val="FF0000"/>
        </w:rPr>
        <w:t xml:space="preserve"> won the $25 in the overall category</w:t>
      </w:r>
    </w:p>
    <w:p w:rsidR="00216235" w:rsidRPr="001E3A94" w:rsidRDefault="00216235" w:rsidP="009A45A8">
      <w:pPr>
        <w:spacing w:after="0" w:line="240" w:lineRule="auto"/>
        <w:rPr>
          <w:color w:val="FF0000"/>
        </w:rPr>
      </w:pPr>
      <w:r w:rsidRPr="001E3A94">
        <w:rPr>
          <w:color w:val="FF0000"/>
        </w:rPr>
        <w:t>TTW, Sunnyside and Glas</w:t>
      </w:r>
      <w:r w:rsidR="001E3A94" w:rsidRPr="001E3A94">
        <w:rPr>
          <w:color w:val="FF0000"/>
        </w:rPr>
        <w:t>gow Hardies</w:t>
      </w:r>
      <w:r w:rsidRPr="001E3A94">
        <w:rPr>
          <w:color w:val="FF0000"/>
        </w:rPr>
        <w:t>-Creek won ice cream parties for groups that had minimum 50% participation</w:t>
      </w:r>
    </w:p>
    <w:p w:rsidR="00216235" w:rsidRDefault="00216235" w:rsidP="00216235">
      <w:pPr>
        <w:pStyle w:val="Heading2"/>
      </w:pPr>
      <w:r>
        <w:t xml:space="preserve">New Business </w:t>
      </w:r>
    </w:p>
    <w:p w:rsidR="00216235" w:rsidRDefault="00216235" w:rsidP="009A45A8">
      <w:pPr>
        <w:spacing w:after="0" w:line="240" w:lineRule="auto"/>
      </w:pPr>
    </w:p>
    <w:p w:rsidR="00216235" w:rsidRPr="00503325" w:rsidRDefault="00216235" w:rsidP="00216235">
      <w:pPr>
        <w:spacing w:after="0" w:line="240" w:lineRule="auto"/>
        <w:rPr>
          <w:b/>
        </w:rPr>
      </w:pPr>
      <w:r w:rsidRPr="00503325">
        <w:rPr>
          <w:b/>
        </w:rPr>
        <w:t xml:space="preserve">Topic: </w:t>
      </w:r>
      <w:r>
        <w:rPr>
          <w:b/>
        </w:rPr>
        <w:t>Funding Caps</w:t>
      </w:r>
    </w:p>
    <w:p w:rsidR="00216235" w:rsidRDefault="00216235" w:rsidP="00216235">
      <w:pPr>
        <w:spacing w:after="0" w:line="240" w:lineRule="auto"/>
      </w:pPr>
      <w:r w:rsidRPr="007E15C1">
        <w:rPr>
          <w:b/>
        </w:rPr>
        <w:t>Discussion:</w:t>
      </w:r>
      <w:r w:rsidRPr="001E3A94">
        <w:rPr>
          <w:b/>
          <w:color w:val="FF0000"/>
        </w:rPr>
        <w:t xml:space="preserve"> </w:t>
      </w:r>
      <w:r w:rsidRPr="001E3A94">
        <w:rPr>
          <w:color w:val="FF0000"/>
        </w:rPr>
        <w:t>Discussion o</w:t>
      </w:r>
      <w:r w:rsidR="00C73537" w:rsidRPr="001E3A94">
        <w:rPr>
          <w:color w:val="FF0000"/>
        </w:rPr>
        <w:t xml:space="preserve">n potential caps on funding.   </w:t>
      </w:r>
      <w:proofErr w:type="gramStart"/>
      <w:r w:rsidRPr="001E3A94">
        <w:rPr>
          <w:color w:val="FF0000"/>
        </w:rPr>
        <w:t xml:space="preserve">Table </w:t>
      </w:r>
      <w:r w:rsidR="00C73537" w:rsidRPr="001E3A94">
        <w:rPr>
          <w:color w:val="FF0000"/>
        </w:rPr>
        <w:t xml:space="preserve">further discussion until </w:t>
      </w:r>
      <w:r w:rsidRPr="001E3A94">
        <w:rPr>
          <w:color w:val="FF0000"/>
        </w:rPr>
        <w:t>next meeting.</w:t>
      </w:r>
      <w:proofErr w:type="gramEnd"/>
      <w:r w:rsidRPr="001E3A94">
        <w:rPr>
          <w:color w:val="FF0000"/>
        </w:rPr>
        <w:t xml:space="preserve">  </w:t>
      </w:r>
    </w:p>
    <w:p w:rsidR="00216235" w:rsidRDefault="00216235" w:rsidP="009A45A8">
      <w:pPr>
        <w:spacing w:after="0" w:line="240" w:lineRule="auto"/>
      </w:pPr>
    </w:p>
    <w:p w:rsidR="00C73537" w:rsidRPr="00503325" w:rsidRDefault="00C73537" w:rsidP="00C73537">
      <w:pPr>
        <w:spacing w:after="0" w:line="240" w:lineRule="auto"/>
        <w:rPr>
          <w:b/>
        </w:rPr>
      </w:pPr>
      <w:r w:rsidRPr="00503325">
        <w:rPr>
          <w:b/>
        </w:rPr>
        <w:t xml:space="preserve">Topic: </w:t>
      </w:r>
      <w:r>
        <w:rPr>
          <w:b/>
        </w:rPr>
        <w:t>4H at the Capital</w:t>
      </w:r>
    </w:p>
    <w:p w:rsidR="00C73537" w:rsidRDefault="00C73537" w:rsidP="00C73537">
      <w:pPr>
        <w:spacing w:after="0" w:line="240" w:lineRule="auto"/>
      </w:pPr>
      <w:r w:rsidRPr="007E15C1">
        <w:rPr>
          <w:b/>
        </w:rPr>
        <w:t>Discussion:</w:t>
      </w:r>
      <w:r>
        <w:rPr>
          <w:b/>
        </w:rPr>
        <w:t xml:space="preserve"> </w:t>
      </w:r>
      <w:r>
        <w:t xml:space="preserve">Limited number of Trempealeau County youth and leaders attending for the 100 Year Celebration.   Seth shared what will be taking place.  </w:t>
      </w:r>
    </w:p>
    <w:p w:rsidR="00C73537" w:rsidRDefault="00C73537" w:rsidP="00C73537">
      <w:pPr>
        <w:spacing w:after="0" w:line="240" w:lineRule="auto"/>
      </w:pPr>
    </w:p>
    <w:p w:rsidR="00C73537" w:rsidRPr="00503325" w:rsidRDefault="00C73537" w:rsidP="00C73537">
      <w:pPr>
        <w:spacing w:after="0" w:line="240" w:lineRule="auto"/>
        <w:rPr>
          <w:b/>
        </w:rPr>
      </w:pPr>
      <w:r w:rsidRPr="00503325">
        <w:rPr>
          <w:b/>
        </w:rPr>
        <w:t xml:space="preserve">Topic: </w:t>
      </w:r>
      <w:r>
        <w:rPr>
          <w:b/>
        </w:rPr>
        <w:t>Swine weigh in</w:t>
      </w:r>
    </w:p>
    <w:p w:rsidR="00C73537" w:rsidRDefault="00C73537" w:rsidP="00C73537">
      <w:pPr>
        <w:spacing w:after="0" w:line="240" w:lineRule="auto"/>
      </w:pPr>
      <w:r w:rsidRPr="007E15C1">
        <w:rPr>
          <w:b/>
        </w:rPr>
        <w:t>Discussion:</w:t>
      </w:r>
      <w:r>
        <w:rPr>
          <w:b/>
        </w:rPr>
        <w:t xml:space="preserve"> </w:t>
      </w:r>
      <w:r>
        <w:t xml:space="preserve">No swine pig weigh in </w:t>
      </w:r>
      <w:r w:rsidR="00977FB2">
        <w:t xml:space="preserve">allowed per state vet due to Swine PEV.  Rules for swine showing will drastically change this year.  More information to come based on rules </w:t>
      </w:r>
    </w:p>
    <w:p w:rsidR="00C73537" w:rsidRDefault="00C73537" w:rsidP="00C73537">
      <w:pPr>
        <w:spacing w:after="0" w:line="240" w:lineRule="auto"/>
      </w:pPr>
    </w:p>
    <w:p w:rsidR="00977FB2" w:rsidRPr="00503325" w:rsidRDefault="00977FB2" w:rsidP="00977FB2">
      <w:pPr>
        <w:spacing w:after="0" w:line="240" w:lineRule="auto"/>
        <w:rPr>
          <w:b/>
        </w:rPr>
      </w:pPr>
      <w:r w:rsidRPr="00503325">
        <w:rPr>
          <w:b/>
        </w:rPr>
        <w:t xml:space="preserve">Topic: </w:t>
      </w:r>
      <w:r>
        <w:rPr>
          <w:b/>
        </w:rPr>
        <w:t>Age to show livestock at fair</w:t>
      </w:r>
    </w:p>
    <w:p w:rsidR="00977FB2" w:rsidRDefault="00977FB2" w:rsidP="00977FB2">
      <w:pPr>
        <w:spacing w:after="0" w:line="240" w:lineRule="auto"/>
      </w:pPr>
      <w:r w:rsidRPr="007E15C1">
        <w:rPr>
          <w:b/>
        </w:rPr>
        <w:t>Discussion:</w:t>
      </w:r>
      <w:r>
        <w:rPr>
          <w:b/>
        </w:rPr>
        <w:t xml:space="preserve"> </w:t>
      </w:r>
      <w:r>
        <w:t>Seth notified LB that any 3</w:t>
      </w:r>
      <w:r w:rsidRPr="00977FB2">
        <w:rPr>
          <w:vertAlign w:val="superscript"/>
        </w:rPr>
        <w:t>rd</w:t>
      </w:r>
      <w:r>
        <w:t xml:space="preserve"> grader can show and youth must be 8 to complete meat class. </w:t>
      </w:r>
    </w:p>
    <w:p w:rsidR="00977FB2" w:rsidRDefault="00977FB2" w:rsidP="00977FB2">
      <w:pPr>
        <w:spacing w:after="0" w:line="240" w:lineRule="auto"/>
      </w:pPr>
    </w:p>
    <w:p w:rsidR="00977FB2" w:rsidRPr="00503325" w:rsidRDefault="00977FB2" w:rsidP="00977FB2">
      <w:pPr>
        <w:spacing w:after="0" w:line="240" w:lineRule="auto"/>
        <w:rPr>
          <w:b/>
        </w:rPr>
      </w:pPr>
      <w:r w:rsidRPr="00503325">
        <w:rPr>
          <w:b/>
        </w:rPr>
        <w:t xml:space="preserve">Topic: </w:t>
      </w:r>
      <w:r>
        <w:rPr>
          <w:b/>
        </w:rPr>
        <w:t>4H picnic</w:t>
      </w:r>
    </w:p>
    <w:p w:rsidR="00977FB2" w:rsidRDefault="00977FB2" w:rsidP="00977FB2">
      <w:pPr>
        <w:spacing w:after="0" w:line="240" w:lineRule="auto"/>
      </w:pPr>
      <w:r w:rsidRPr="007E15C1">
        <w:rPr>
          <w:b/>
        </w:rPr>
        <w:t>Discussion:</w:t>
      </w:r>
      <w:r>
        <w:rPr>
          <w:b/>
        </w:rPr>
        <w:t xml:space="preserve"> </w:t>
      </w:r>
      <w:r>
        <w:t>Aug 23</w:t>
      </w:r>
      <w:r w:rsidRPr="00977FB2">
        <w:rPr>
          <w:vertAlign w:val="superscript"/>
        </w:rPr>
        <w:t>rd</w:t>
      </w:r>
      <w:r>
        <w:t xml:space="preserve"> at </w:t>
      </w:r>
      <w:proofErr w:type="spellStart"/>
      <w:r>
        <w:t>Pietrek</w:t>
      </w:r>
      <w:proofErr w:type="spellEnd"/>
      <w:r>
        <w:t xml:space="preserve"> Park to celebrate 100 yrs of 4H</w:t>
      </w:r>
    </w:p>
    <w:p w:rsidR="00977FB2" w:rsidRDefault="00977FB2" w:rsidP="00977FB2">
      <w:pPr>
        <w:spacing w:after="0" w:line="240" w:lineRule="auto"/>
      </w:pPr>
    </w:p>
    <w:p w:rsidR="00977FB2" w:rsidRPr="00503325" w:rsidRDefault="00977FB2" w:rsidP="00977FB2">
      <w:pPr>
        <w:spacing w:after="0" w:line="240" w:lineRule="auto"/>
        <w:rPr>
          <w:b/>
        </w:rPr>
      </w:pPr>
      <w:r w:rsidRPr="00503325">
        <w:rPr>
          <w:b/>
        </w:rPr>
        <w:t xml:space="preserve">Topic: </w:t>
      </w:r>
      <w:r>
        <w:rPr>
          <w:b/>
        </w:rPr>
        <w:t>Clover College</w:t>
      </w:r>
    </w:p>
    <w:p w:rsidR="00977FB2" w:rsidRDefault="00977FB2" w:rsidP="00977FB2">
      <w:pPr>
        <w:spacing w:after="0" w:line="240" w:lineRule="auto"/>
      </w:pPr>
      <w:r w:rsidRPr="007E15C1">
        <w:rPr>
          <w:b/>
        </w:rPr>
        <w:t>Discussion:</w:t>
      </w:r>
      <w:r>
        <w:rPr>
          <w:b/>
        </w:rPr>
        <w:t xml:space="preserve"> </w:t>
      </w:r>
      <w:r w:rsidRPr="001E3A94">
        <w:rPr>
          <w:color w:val="FF0000"/>
        </w:rPr>
        <w:t>Discussion on diffe</w:t>
      </w:r>
      <w:r w:rsidR="00C5288A" w:rsidRPr="001E3A94">
        <w:rPr>
          <w:color w:val="FF0000"/>
        </w:rPr>
        <w:t>rent date than Easter weekend</w:t>
      </w:r>
    </w:p>
    <w:p w:rsidR="002A0E3C" w:rsidRPr="007E15C1" w:rsidRDefault="002A0E3C" w:rsidP="004A5E23">
      <w:pPr>
        <w:spacing w:after="0" w:line="240" w:lineRule="auto"/>
        <w:rPr>
          <w:b/>
        </w:rPr>
      </w:pPr>
    </w:p>
    <w:p w:rsidR="00503325" w:rsidRDefault="00AC58C3" w:rsidP="004A5E23">
      <w:pPr>
        <w:spacing w:after="0" w:line="240" w:lineRule="auto"/>
      </w:pPr>
      <w:r>
        <w:t>Next meeting – March</w:t>
      </w:r>
      <w:r w:rsidR="00C5288A">
        <w:t xml:space="preserve"> 24</w:t>
      </w:r>
      <w:r w:rsidR="004A4765" w:rsidRPr="004A4765">
        <w:rPr>
          <w:vertAlign w:val="superscript"/>
        </w:rPr>
        <w:t>th</w:t>
      </w:r>
      <w:r>
        <w:t xml:space="preserve"> at 6:30</w:t>
      </w:r>
      <w:r w:rsidR="004A4765">
        <w:t>pm</w:t>
      </w:r>
      <w:r w:rsidR="00C5288A">
        <w:t xml:space="preserve"> in the </w:t>
      </w:r>
      <w:proofErr w:type="spellStart"/>
      <w:r w:rsidR="00C5288A">
        <w:t>Tremplo</w:t>
      </w:r>
      <w:proofErr w:type="spellEnd"/>
      <w:r w:rsidR="00C5288A">
        <w:t xml:space="preserve"> Room</w:t>
      </w:r>
    </w:p>
    <w:p w:rsidR="004A4765" w:rsidRDefault="004A4765" w:rsidP="004A5E23">
      <w:pPr>
        <w:spacing w:after="0" w:line="240" w:lineRule="auto"/>
      </w:pPr>
    </w:p>
    <w:p w:rsidR="004A4765" w:rsidRDefault="004A4765" w:rsidP="004A5E23">
      <w:pPr>
        <w:spacing w:after="0" w:line="240" w:lineRule="auto"/>
      </w:pPr>
    </w:p>
    <w:sectPr w:rsidR="004A4765" w:rsidSect="00B71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4C4692"/>
    <w:rsid w:val="00040A2D"/>
    <w:rsid w:val="001E3A94"/>
    <w:rsid w:val="00216235"/>
    <w:rsid w:val="00226FF8"/>
    <w:rsid w:val="002A0E3C"/>
    <w:rsid w:val="00355F45"/>
    <w:rsid w:val="00447DAF"/>
    <w:rsid w:val="004A4765"/>
    <w:rsid w:val="004A5E23"/>
    <w:rsid w:val="004C4692"/>
    <w:rsid w:val="00503325"/>
    <w:rsid w:val="006733AA"/>
    <w:rsid w:val="006C4709"/>
    <w:rsid w:val="006D6D61"/>
    <w:rsid w:val="007E15C1"/>
    <w:rsid w:val="009031AD"/>
    <w:rsid w:val="00952C71"/>
    <w:rsid w:val="00977FB2"/>
    <w:rsid w:val="0099556F"/>
    <w:rsid w:val="009A45A8"/>
    <w:rsid w:val="009C1DF9"/>
    <w:rsid w:val="00AC58C3"/>
    <w:rsid w:val="00B36B37"/>
    <w:rsid w:val="00B71A6F"/>
    <w:rsid w:val="00B75C00"/>
    <w:rsid w:val="00C01892"/>
    <w:rsid w:val="00C5288A"/>
    <w:rsid w:val="00C73537"/>
    <w:rsid w:val="00CD6BC6"/>
    <w:rsid w:val="00F034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6F"/>
  </w:style>
  <w:style w:type="paragraph" w:styleId="Heading1">
    <w:name w:val="heading 1"/>
    <w:basedOn w:val="Normal"/>
    <w:next w:val="Normal"/>
    <w:link w:val="Heading1Char"/>
    <w:uiPriority w:val="9"/>
    <w:qFormat/>
    <w:rsid w:val="00C528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C469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4C469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C46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033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C58C3"/>
    <w:rPr>
      <w:color w:val="0000FF" w:themeColor="hyperlink"/>
      <w:u w:val="single"/>
    </w:rPr>
  </w:style>
  <w:style w:type="character" w:customStyle="1" w:styleId="Heading2Char">
    <w:name w:val="Heading 2 Char"/>
    <w:basedOn w:val="DefaultParagraphFont"/>
    <w:link w:val="Heading2"/>
    <w:uiPriority w:val="9"/>
    <w:rsid w:val="002162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288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8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C469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4C469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C46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033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AC58C3"/>
    <w:rPr>
      <w:color w:val="0000FF" w:themeColor="hyperlink"/>
      <w:u w:val="single"/>
    </w:rPr>
  </w:style>
  <w:style w:type="character" w:customStyle="1" w:styleId="Heading2Char">
    <w:name w:val="Heading 2 Char"/>
    <w:basedOn w:val="DefaultParagraphFont"/>
    <w:link w:val="Heading2"/>
    <w:uiPriority w:val="9"/>
    <w:rsid w:val="002162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288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Dunn</dc:creator>
  <cp:lastModifiedBy>SETHS</cp:lastModifiedBy>
  <cp:revision>2</cp:revision>
  <cp:lastPrinted>2014-03-24T21:36:00Z</cp:lastPrinted>
  <dcterms:created xsi:type="dcterms:W3CDTF">2014-03-24T21:36:00Z</dcterms:created>
  <dcterms:modified xsi:type="dcterms:W3CDTF">2014-03-24T21:36:00Z</dcterms:modified>
</cp:coreProperties>
</file>